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raster"/>
        <w:tblpPr w:leftFromText="141" w:rightFromText="141" w:vertAnchor="text" w:horzAnchor="margin" w:tblpX="-2313" w:tblpY="107"/>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961"/>
      </w:tblGrid>
      <w:tr w:rsidR="001618C4" w:rsidRPr="00440A91" w14:paraId="084EAFC8" w14:textId="77777777" w:rsidTr="00854C84">
        <w:tc>
          <w:tcPr>
            <w:tcW w:w="1961" w:type="dxa"/>
          </w:tcPr>
          <w:p w14:paraId="398990E7" w14:textId="11BA2536" w:rsidR="001618C4" w:rsidRPr="00440A91" w:rsidRDefault="00400DA6" w:rsidP="00440A91">
            <w:pPr>
              <w:tabs>
                <w:tab w:val="left" w:pos="1276"/>
              </w:tabs>
              <w:jc w:val="both"/>
              <w:rPr>
                <w:rFonts w:ascii="Courier New" w:hAnsi="Courier New" w:cs="Courier New"/>
                <w:noProof/>
                <w:sz w:val="20"/>
                <w:lang w:eastAsia="nl-BE"/>
              </w:rPr>
            </w:pPr>
            <w:bookmarkStart w:id="0" w:name="_GoBack"/>
            <w:bookmarkEnd w:id="0"/>
            <w:r w:rsidRPr="00440A91">
              <w:rPr>
                <w:rFonts w:ascii="Courier New" w:hAnsi="Courier New" w:cs="Courier New"/>
                <w:noProof/>
                <w:sz w:val="20"/>
                <w:lang w:eastAsia="nl-BE"/>
              </w:rPr>
              <w:t>TO</w:t>
            </w:r>
            <w:r w:rsidR="001618C4" w:rsidRPr="00440A91">
              <w:rPr>
                <w:rFonts w:ascii="Courier New" w:hAnsi="Courier New" w:cs="Courier New"/>
                <w:noProof/>
                <w:sz w:val="20"/>
                <w:lang w:eastAsia="nl-BE"/>
              </w:rPr>
              <w:t>/</w:t>
            </w:r>
            <w:r w:rsidRPr="00440A91">
              <w:rPr>
                <w:rFonts w:ascii="Courier New" w:hAnsi="Courier New" w:cs="Courier New"/>
                <w:noProof/>
                <w:sz w:val="20"/>
                <w:lang w:eastAsia="nl-BE"/>
              </w:rPr>
              <w:t>2101085/3</w:t>
            </w:r>
          </w:p>
          <w:p w14:paraId="6D88B7A5" w14:textId="77777777" w:rsidR="001618C4" w:rsidRPr="00440A91" w:rsidRDefault="001618C4" w:rsidP="00440A91">
            <w:pPr>
              <w:ind w:right="83"/>
              <w:jc w:val="both"/>
              <w:rPr>
                <w:rFonts w:ascii="Courier New" w:hAnsi="Courier New" w:cs="Courier New"/>
                <w:noProof/>
                <w:sz w:val="20"/>
                <w:lang w:eastAsia="nl-BE"/>
              </w:rPr>
            </w:pPr>
            <w:r w:rsidRPr="00440A91">
              <w:rPr>
                <w:rFonts w:ascii="Courier New" w:hAnsi="Courier New" w:cs="Courier New"/>
                <w:noProof/>
                <w:sz w:val="20"/>
                <w:lang w:eastAsia="nl-BE"/>
              </w:rPr>
              <w:t>Koopakte</w:t>
            </w:r>
          </w:p>
          <w:p w14:paraId="30FA2AF4" w14:textId="77777777" w:rsidR="001618C4" w:rsidRPr="00440A91" w:rsidRDefault="001618C4" w:rsidP="00440A91">
            <w:pPr>
              <w:ind w:right="83"/>
              <w:rPr>
                <w:rFonts w:ascii="Courier New" w:hAnsi="Courier New" w:cs="Courier New"/>
                <w:noProof/>
                <w:sz w:val="24"/>
                <w:szCs w:val="24"/>
                <w:lang w:eastAsia="nl-BE"/>
              </w:rPr>
            </w:pPr>
            <w:r w:rsidRPr="00440A91">
              <w:rPr>
                <w:rFonts w:ascii="Courier New" w:hAnsi="Courier New" w:cs="Courier New"/>
                <w:noProof/>
                <w:sz w:val="20"/>
                <w:lang w:eastAsia="nl-BE"/>
              </w:rPr>
              <w:t xml:space="preserve">Vlaams Gewest </w:t>
            </w:r>
          </w:p>
        </w:tc>
      </w:tr>
    </w:tbl>
    <w:p w14:paraId="4E56E4F1" w14:textId="17357E92" w:rsidR="001618C4" w:rsidRPr="00440A91" w:rsidRDefault="001618C4" w:rsidP="00440A91">
      <w:pPr>
        <w:ind w:right="-28"/>
        <w:jc w:val="both"/>
        <w:rPr>
          <w:rFonts w:ascii="Courier New" w:hAnsi="Courier New" w:cs="Courier New"/>
          <w:noProof/>
          <w:sz w:val="24"/>
          <w:szCs w:val="24"/>
          <w:lang w:val="nl-NL"/>
        </w:rPr>
      </w:pPr>
      <w:bookmarkStart w:id="1" w:name="c_LangNed_01"/>
      <w:bookmarkEnd w:id="1"/>
      <w:r w:rsidRPr="00440A91">
        <w:rPr>
          <w:rFonts w:ascii="Courier New" w:hAnsi="Courier New" w:cs="Courier New"/>
          <w:noProof/>
          <w:sz w:val="24"/>
          <w:szCs w:val="24"/>
          <w:lang w:eastAsia="nl-BE"/>
        </w:rPr>
        <w:t xml:space="preserve">In het jaar tweeduizend </w:t>
      </w:r>
      <w:r w:rsidR="001C31AB" w:rsidRPr="00440A91">
        <w:rPr>
          <w:rFonts w:ascii="Courier New" w:hAnsi="Courier New" w:cs="Courier New"/>
          <w:noProof/>
          <w:sz w:val="24"/>
          <w:szCs w:val="24"/>
          <w:lang w:eastAsia="nl-BE"/>
        </w:rPr>
        <w:t>tweeëntwintig</w:t>
      </w:r>
      <w:r w:rsidRPr="00440A91">
        <w:rPr>
          <w:rFonts w:ascii="Courier New" w:hAnsi="Courier New" w:cs="Courier New"/>
          <w:noProof/>
          <w:sz w:val="24"/>
          <w:szCs w:val="24"/>
          <w:lang w:eastAsia="nl-BE"/>
        </w:rPr>
        <w:t>.</w:t>
      </w:r>
    </w:p>
    <w:p w14:paraId="7699DAE6" w14:textId="2098D975" w:rsidR="001618C4" w:rsidRPr="00440A91" w:rsidRDefault="001618C4" w:rsidP="00440A91">
      <w:pPr>
        <w:ind w:right="-28"/>
        <w:jc w:val="both"/>
        <w:rPr>
          <w:rFonts w:ascii="Courier New" w:hAnsi="Courier New" w:cs="Courier New"/>
          <w:noProof/>
          <w:sz w:val="24"/>
          <w:szCs w:val="24"/>
          <w:lang w:val="nl-NL"/>
        </w:rPr>
      </w:pPr>
      <w:r w:rsidRPr="00440A91">
        <w:rPr>
          <w:rFonts w:ascii="Courier New" w:hAnsi="Courier New" w:cs="Courier New"/>
          <w:noProof/>
          <w:sz w:val="24"/>
          <w:szCs w:val="24"/>
          <w:lang w:val="nl-NL"/>
        </w:rPr>
        <w:t xml:space="preserve">Op </w:t>
      </w:r>
      <w:bookmarkStart w:id="2" w:name="c_AanhefDatumDagMaand_01"/>
      <w:r w:rsidR="00400DA6" w:rsidRPr="00440A91">
        <w:rPr>
          <w:rFonts w:ascii="Courier New" w:hAnsi="Courier New" w:cs="Courier New"/>
          <w:noProof/>
          <w:sz w:val="24"/>
          <w:szCs w:val="24"/>
          <w:lang w:val="nl-NL"/>
        </w:rPr>
        <w:t>**</w:t>
      </w:r>
      <w:bookmarkEnd w:id="2"/>
      <w:r w:rsidR="00933699" w:rsidRPr="00440A91">
        <w:rPr>
          <w:rFonts w:ascii="Courier New" w:hAnsi="Courier New" w:cs="Courier New"/>
          <w:noProof/>
          <w:sz w:val="24"/>
          <w:szCs w:val="24"/>
          <w:lang w:val="nl-NL"/>
        </w:rPr>
        <w:t>.</w:t>
      </w:r>
    </w:p>
    <w:p w14:paraId="076F923C" w14:textId="4B9FA267" w:rsidR="001618C4" w:rsidRPr="00440A91" w:rsidRDefault="001618C4" w:rsidP="00440A91">
      <w:pPr>
        <w:ind w:right="-28"/>
        <w:jc w:val="both"/>
        <w:rPr>
          <w:rFonts w:ascii="Courier New" w:hAnsi="Courier New" w:cs="Courier New"/>
          <w:i/>
          <w:sz w:val="24"/>
          <w:szCs w:val="24"/>
        </w:rPr>
      </w:pPr>
      <w:r w:rsidRPr="00440A91">
        <w:rPr>
          <w:rFonts w:ascii="Courier New" w:hAnsi="Courier New" w:cs="Courier New"/>
          <w:sz w:val="24"/>
          <w:szCs w:val="24"/>
        </w:rPr>
        <w:t>Voor mij, Meester #</w:t>
      </w:r>
      <w:r w:rsidRPr="00440A91">
        <w:rPr>
          <w:rFonts w:ascii="Courier New" w:hAnsi="Courier New" w:cs="Courier New"/>
          <w:b/>
          <w:sz w:val="24"/>
          <w:szCs w:val="24"/>
        </w:rPr>
        <w:t xml:space="preserve">Bénédicte BOES/Steven PRAET, </w:t>
      </w:r>
      <w:r w:rsidRPr="00440A91">
        <w:rPr>
          <w:rFonts w:ascii="Courier New" w:hAnsi="Courier New" w:cs="Courier New"/>
          <w:noProof/>
          <w:sz w:val="24"/>
          <w:szCs w:val="24"/>
          <w:lang w:val="nl-NL"/>
        </w:rPr>
        <w:t xml:space="preserve">notaris met standplaats te Grimbergen, die </w:t>
      </w:r>
      <w:r w:rsidRPr="00440A91">
        <w:rPr>
          <w:rFonts w:ascii="Courier New" w:hAnsi="Courier New" w:cs="Courier New"/>
          <w:i/>
          <w:iCs/>
          <w:noProof/>
          <w:sz w:val="24"/>
          <w:szCs w:val="24"/>
          <w:lang w:val="nl-NL"/>
        </w:rPr>
        <w:t>#zijn/haar</w:t>
      </w:r>
      <w:r w:rsidRPr="00440A91">
        <w:rPr>
          <w:rFonts w:ascii="Courier New" w:hAnsi="Courier New" w:cs="Courier New"/>
          <w:noProof/>
          <w:sz w:val="24"/>
          <w:szCs w:val="24"/>
          <w:lang w:val="nl-NL"/>
        </w:rPr>
        <w:t xml:space="preserve"> ambt uitoefent in de vennootschap “Bénédicte Boes &amp; Steven Praet”, met zetel te 1850 Grimbergen, Beiaardlaan 40</w:t>
      </w:r>
      <w:r w:rsidRPr="00440A91">
        <w:rPr>
          <w:rFonts w:ascii="Courier New" w:hAnsi="Courier New" w:cs="Courier New"/>
          <w:i/>
          <w:sz w:val="24"/>
          <w:szCs w:val="24"/>
        </w:rPr>
        <w:t xml:space="preserve">. </w:t>
      </w:r>
    </w:p>
    <w:p w14:paraId="5E49B1D5" w14:textId="77777777" w:rsidR="001618C4" w:rsidRPr="00440A91" w:rsidRDefault="001618C4" w:rsidP="00440A91">
      <w:pPr>
        <w:ind w:right="-28"/>
        <w:jc w:val="center"/>
        <w:rPr>
          <w:rFonts w:ascii="Courier New" w:hAnsi="Courier New" w:cs="Courier New"/>
          <w:b/>
          <w:noProof/>
          <w:sz w:val="24"/>
          <w:szCs w:val="24"/>
          <w:lang w:val="nl-NL"/>
        </w:rPr>
      </w:pPr>
      <w:r w:rsidRPr="00440A91">
        <w:rPr>
          <w:rFonts w:ascii="Courier New" w:hAnsi="Courier New" w:cs="Courier New"/>
          <w:b/>
          <w:noProof/>
          <w:sz w:val="24"/>
          <w:szCs w:val="24"/>
          <w:lang w:val="nl-NL"/>
        </w:rPr>
        <w:t>ZIJN VERSCHENEN</w:t>
      </w:r>
    </w:p>
    <w:p w14:paraId="07561A59" w14:textId="657DBACC" w:rsidR="00400DA6" w:rsidRPr="00440A91" w:rsidRDefault="001618C4" w:rsidP="00440A91">
      <w:pPr>
        <w:ind w:right="-28" w:firstLine="426"/>
        <w:jc w:val="both"/>
        <w:rPr>
          <w:rFonts w:ascii="Courier New" w:hAnsi="Courier New" w:cs="Courier New"/>
          <w:sz w:val="24"/>
          <w:szCs w:val="24"/>
          <w:lang w:val="nl-NL"/>
        </w:rPr>
      </w:pPr>
      <w:r w:rsidRPr="00440A91">
        <w:rPr>
          <w:rFonts w:ascii="Courier New" w:hAnsi="Courier New" w:cs="Courier New"/>
          <w:b/>
          <w:sz w:val="24"/>
          <w:szCs w:val="24"/>
          <w:lang w:val="nl-NL"/>
        </w:rPr>
        <w:t>1.</w:t>
      </w:r>
      <w:r w:rsidRPr="00440A91">
        <w:rPr>
          <w:rFonts w:ascii="Courier New" w:hAnsi="Courier New" w:cs="Courier New"/>
          <w:sz w:val="24"/>
          <w:szCs w:val="24"/>
          <w:lang w:val="nl-NL"/>
        </w:rPr>
        <w:t xml:space="preserve"> </w:t>
      </w:r>
      <w:bookmarkStart w:id="3" w:name="c_IdentiteitVerkoper_01"/>
      <w:r w:rsidR="00400DA6" w:rsidRPr="00440A91">
        <w:rPr>
          <w:rFonts w:ascii="Courier New" w:hAnsi="Courier New" w:cs="Courier New"/>
          <w:sz w:val="24"/>
          <w:szCs w:val="24"/>
          <w:lang w:val="nl-NL"/>
        </w:rPr>
        <w:t xml:space="preserve">1. Mevrouw </w:t>
      </w:r>
      <w:r w:rsidR="00400DA6" w:rsidRPr="00440A91">
        <w:rPr>
          <w:rFonts w:ascii="Courier New" w:hAnsi="Courier New" w:cs="Courier New"/>
          <w:b/>
          <w:bCs/>
          <w:sz w:val="24"/>
          <w:szCs w:val="24"/>
          <w:lang w:val="nl-NL"/>
        </w:rPr>
        <w:t>ERPELS Rosa Victorine</w:t>
      </w:r>
      <w:r w:rsidR="00400DA6" w:rsidRPr="00440A91">
        <w:rPr>
          <w:rFonts w:ascii="Courier New" w:hAnsi="Courier New" w:cs="Courier New"/>
          <w:sz w:val="24"/>
          <w:szCs w:val="24"/>
          <w:lang w:val="nl-NL"/>
        </w:rPr>
        <w:t>, geboren te Merchtem op drie februari negentienhonderd vierenveertig, rijksregisternummer 44.02.03-336.27, weduwe van de heer VAN HEMELRYCK Frans Jozef</w:t>
      </w:r>
      <w:r w:rsidR="0053222D">
        <w:rPr>
          <w:rFonts w:ascii="Courier New" w:hAnsi="Courier New" w:cs="Courier New"/>
          <w:sz w:val="24"/>
          <w:szCs w:val="24"/>
          <w:lang w:val="nl-NL"/>
        </w:rPr>
        <w:t xml:space="preserve"> </w:t>
      </w:r>
      <w:r w:rsidR="0053222D" w:rsidRPr="0053222D">
        <w:rPr>
          <w:rFonts w:ascii="Courier New" w:hAnsi="Courier New" w:cs="Courier New"/>
          <w:sz w:val="24"/>
          <w:szCs w:val="24"/>
          <w:lang w:val="nl-NL"/>
        </w:rPr>
        <w:t>en bevestigend geen verklaring van wettelijke samenwoning te hebben afgelegd</w:t>
      </w:r>
      <w:r w:rsidR="00400DA6" w:rsidRPr="00440A91">
        <w:rPr>
          <w:rFonts w:ascii="Courier New" w:hAnsi="Courier New" w:cs="Courier New"/>
          <w:sz w:val="24"/>
          <w:szCs w:val="24"/>
          <w:lang w:val="nl-NL"/>
        </w:rPr>
        <w:t>, wonende te 1850 Grimbergen, Prinsenstraat 11.</w:t>
      </w:r>
    </w:p>
    <w:p w14:paraId="5238A2FF" w14:textId="66F5A7AF" w:rsidR="00400DA6" w:rsidRPr="00440A91" w:rsidRDefault="00400DA6" w:rsidP="00440A91">
      <w:pPr>
        <w:ind w:right="-28" w:firstLine="426"/>
        <w:jc w:val="both"/>
        <w:rPr>
          <w:rFonts w:ascii="Courier New" w:hAnsi="Courier New" w:cs="Courier New"/>
          <w:sz w:val="24"/>
          <w:szCs w:val="24"/>
          <w:lang w:val="nl-NL"/>
        </w:rPr>
      </w:pPr>
      <w:r w:rsidRPr="00440A91">
        <w:rPr>
          <w:rFonts w:ascii="Courier New" w:hAnsi="Courier New" w:cs="Courier New"/>
          <w:sz w:val="24"/>
          <w:szCs w:val="24"/>
          <w:lang w:val="nl-NL"/>
        </w:rPr>
        <w:t xml:space="preserve">2. De heer </w:t>
      </w:r>
      <w:r w:rsidRPr="00440A91">
        <w:rPr>
          <w:rFonts w:ascii="Courier New" w:hAnsi="Courier New" w:cs="Courier New"/>
          <w:b/>
          <w:bCs/>
          <w:sz w:val="24"/>
          <w:szCs w:val="24"/>
          <w:lang w:val="nl-NL"/>
        </w:rPr>
        <w:t>VAN HEMELRYCK Walter</w:t>
      </w:r>
      <w:r w:rsidRPr="00440A91">
        <w:rPr>
          <w:rFonts w:ascii="Courier New" w:hAnsi="Courier New" w:cs="Courier New"/>
          <w:sz w:val="24"/>
          <w:szCs w:val="24"/>
          <w:lang w:val="nl-NL"/>
        </w:rPr>
        <w:t>, geboren te Vilvoorde op dertien oktober negentienhonderd zevenenzestig, rijksregisternummer 67.10.13-369.39, ongehuwd</w:t>
      </w:r>
      <w:r w:rsidR="00685B83">
        <w:rPr>
          <w:rFonts w:ascii="Courier New" w:hAnsi="Courier New" w:cs="Courier New"/>
          <w:sz w:val="24"/>
          <w:szCs w:val="24"/>
          <w:lang w:val="nl-NL"/>
        </w:rPr>
        <w:t xml:space="preserve"> </w:t>
      </w:r>
      <w:r w:rsidR="0053222D" w:rsidRPr="0053222D">
        <w:rPr>
          <w:rFonts w:ascii="Courier New" w:hAnsi="Courier New" w:cs="Courier New"/>
          <w:sz w:val="24"/>
          <w:szCs w:val="24"/>
          <w:lang w:val="nl-NL"/>
        </w:rPr>
        <w:t>en bevestigend geen verklaring van wettelijke samenwoning te hebben afgelegd</w:t>
      </w:r>
      <w:r w:rsidRPr="00440A91">
        <w:rPr>
          <w:rFonts w:ascii="Courier New" w:hAnsi="Courier New" w:cs="Courier New"/>
          <w:sz w:val="24"/>
          <w:szCs w:val="24"/>
          <w:lang w:val="nl-NL"/>
        </w:rPr>
        <w:t>, wonende te 1850 Grimbergen, Prinsenstraat 11.</w:t>
      </w:r>
    </w:p>
    <w:bookmarkEnd w:id="3"/>
    <w:p w14:paraId="1D8D269D" w14:textId="5D151B9F" w:rsidR="001618C4" w:rsidRPr="00440A91" w:rsidRDefault="001618C4" w:rsidP="00440A91">
      <w:pPr>
        <w:ind w:right="-28" w:firstLine="426"/>
        <w:rPr>
          <w:rFonts w:ascii="Courier New" w:hAnsi="Courier New" w:cs="Courier New"/>
          <w:b/>
          <w:noProof/>
          <w:sz w:val="24"/>
          <w:szCs w:val="24"/>
          <w:lang w:val="nl-NL"/>
        </w:rPr>
      </w:pPr>
      <w:r w:rsidRPr="00440A91">
        <w:rPr>
          <w:rFonts w:ascii="Courier New" w:hAnsi="Courier New" w:cs="Courier New"/>
          <w:b/>
          <w:noProof/>
          <w:sz w:val="24"/>
          <w:szCs w:val="24"/>
          <w:lang w:val="nl-NL"/>
        </w:rPr>
        <w:t>Hierna genoemd "DE VERKOPER".</w:t>
      </w:r>
    </w:p>
    <w:p w14:paraId="57F7EA0C" w14:textId="77777777" w:rsidR="005F041E" w:rsidRPr="00440A91" w:rsidRDefault="001618C4" w:rsidP="00440A91">
      <w:pPr>
        <w:ind w:right="-28" w:firstLine="426"/>
        <w:jc w:val="both"/>
        <w:rPr>
          <w:rFonts w:ascii="Courier New" w:hAnsi="Courier New" w:cs="Courier New"/>
          <w:sz w:val="24"/>
          <w:szCs w:val="24"/>
        </w:rPr>
      </w:pPr>
      <w:r w:rsidRPr="00440A91">
        <w:rPr>
          <w:rFonts w:ascii="Courier New" w:hAnsi="Courier New" w:cs="Courier New"/>
          <w:b/>
          <w:noProof/>
          <w:sz w:val="24"/>
          <w:szCs w:val="24"/>
          <w:lang w:val="nl-NL"/>
        </w:rPr>
        <w:t xml:space="preserve">2. </w:t>
      </w:r>
      <w:r w:rsidR="005F041E" w:rsidRPr="00440A91">
        <w:rPr>
          <w:rFonts w:ascii="Courier New" w:hAnsi="Courier New" w:cs="Courier New"/>
          <w:sz w:val="24"/>
          <w:szCs w:val="24"/>
        </w:rPr>
        <w:t xml:space="preserve">De </w:t>
      </w:r>
      <w:r w:rsidR="005F041E" w:rsidRPr="00440A91">
        <w:rPr>
          <w:rFonts w:ascii="Courier New" w:hAnsi="Courier New" w:cs="Courier New"/>
          <w:b/>
          <w:sz w:val="24"/>
          <w:szCs w:val="24"/>
        </w:rPr>
        <w:t>GEMEENTE GRIMBERGEN</w:t>
      </w:r>
      <w:r w:rsidR="005F041E" w:rsidRPr="00440A91">
        <w:rPr>
          <w:rFonts w:ascii="Courier New" w:hAnsi="Courier New" w:cs="Courier New"/>
          <w:sz w:val="24"/>
          <w:szCs w:val="24"/>
        </w:rPr>
        <w:t xml:space="preserve">, waarvan het gemeentehuis gevestigd is te 1850 Grimbergen, Prinsenstraat 3, ingeschreven in het rechtspersonenregister te Brussel onder het nummer BTW BE </w:t>
      </w:r>
      <w:r w:rsidR="005F041E" w:rsidRPr="00440A91">
        <w:rPr>
          <w:rFonts w:ascii="Courier New" w:hAnsi="Courier New" w:cs="Courier New"/>
          <w:sz w:val="24"/>
          <w:szCs w:val="24"/>
          <w:lang w:eastAsia="nl-BE"/>
        </w:rPr>
        <w:t>0207.508.536</w:t>
      </w:r>
      <w:r w:rsidR="005F041E" w:rsidRPr="00440A91">
        <w:rPr>
          <w:rFonts w:ascii="Courier New" w:hAnsi="Courier New" w:cs="Courier New"/>
          <w:sz w:val="24"/>
          <w:szCs w:val="24"/>
        </w:rPr>
        <w:t>.</w:t>
      </w:r>
    </w:p>
    <w:p w14:paraId="38AF1312" w14:textId="77777777" w:rsidR="005F041E" w:rsidRPr="00440A91" w:rsidRDefault="005F041E" w:rsidP="00440A91">
      <w:pPr>
        <w:tabs>
          <w:tab w:val="left" w:pos="8647"/>
        </w:tabs>
        <w:ind w:right="-28" w:firstLine="426"/>
        <w:jc w:val="both"/>
        <w:rPr>
          <w:rFonts w:ascii="Courier New" w:hAnsi="Courier New" w:cs="Courier New"/>
          <w:sz w:val="24"/>
          <w:szCs w:val="24"/>
        </w:rPr>
      </w:pPr>
      <w:r w:rsidRPr="00440A91">
        <w:rPr>
          <w:rFonts w:ascii="Courier New" w:hAnsi="Courier New" w:cs="Courier New"/>
          <w:sz w:val="24"/>
          <w:szCs w:val="24"/>
        </w:rPr>
        <w:t>Hier vertegenwoordigd door:</w:t>
      </w:r>
    </w:p>
    <w:p w14:paraId="2F7B67EA" w14:textId="77777777" w:rsidR="005F041E" w:rsidRPr="00440A91" w:rsidRDefault="005F041E" w:rsidP="00440A91">
      <w:pPr>
        <w:numPr>
          <w:ilvl w:val="0"/>
          <w:numId w:val="21"/>
        </w:numPr>
        <w:tabs>
          <w:tab w:val="left" w:pos="851"/>
        </w:tabs>
        <w:ind w:left="0" w:right="-28" w:firstLine="426"/>
        <w:jc w:val="both"/>
        <w:rPr>
          <w:rFonts w:ascii="Courier New" w:hAnsi="Courier New" w:cs="Courier New"/>
          <w:sz w:val="24"/>
          <w:szCs w:val="24"/>
        </w:rPr>
      </w:pPr>
      <w:r w:rsidRPr="00440A91">
        <w:rPr>
          <w:rFonts w:ascii="Courier New" w:hAnsi="Courier New" w:cs="Courier New"/>
          <w:sz w:val="24"/>
          <w:szCs w:val="24"/>
        </w:rPr>
        <w:t xml:space="preserve">de voorzitter van de gemeenteraad: </w:t>
      </w:r>
      <w:r w:rsidRPr="00440A91">
        <w:rPr>
          <w:rFonts w:ascii="Courier New" w:hAnsi="Courier New" w:cs="Courier New"/>
          <w:bCs/>
          <w:sz w:val="24"/>
          <w:szCs w:val="24"/>
          <w:lang w:val="nl-NL"/>
        </w:rPr>
        <w:t>de heer Peter Plessers, wonende te 1852 Beigem, Meerstraat 39</w:t>
      </w:r>
      <w:r w:rsidRPr="00440A91">
        <w:rPr>
          <w:rFonts w:ascii="Courier New" w:hAnsi="Courier New" w:cs="Courier New"/>
          <w:sz w:val="24"/>
          <w:szCs w:val="24"/>
        </w:rPr>
        <w:t>;</w:t>
      </w:r>
    </w:p>
    <w:p w14:paraId="52750E4D" w14:textId="2DAB0B28" w:rsidR="005F041E" w:rsidRPr="00440A91" w:rsidRDefault="005F041E" w:rsidP="00440A91">
      <w:pPr>
        <w:ind w:right="-28" w:firstLine="426"/>
        <w:jc w:val="both"/>
        <w:rPr>
          <w:rFonts w:ascii="Courier New" w:hAnsi="Courier New" w:cs="Courier New"/>
          <w:sz w:val="24"/>
          <w:szCs w:val="24"/>
        </w:rPr>
      </w:pPr>
      <w:r w:rsidRPr="00440A91">
        <w:rPr>
          <w:rFonts w:ascii="Courier New" w:hAnsi="Courier New" w:cs="Courier New"/>
          <w:sz w:val="24"/>
          <w:szCs w:val="24"/>
        </w:rPr>
        <w:t>- de algemeen directeur: mevrouw Muriel Van Schel, wonende te 1800 Vilvoorde, Maria Theresialaan 41 bus 4.2</w:t>
      </w:r>
      <w:r w:rsidR="00E24097">
        <w:rPr>
          <w:rFonts w:ascii="Courier New" w:hAnsi="Courier New" w:cs="Courier New"/>
          <w:sz w:val="24"/>
          <w:szCs w:val="24"/>
        </w:rPr>
        <w:t>;</w:t>
      </w:r>
      <w:r w:rsidRPr="00440A91">
        <w:rPr>
          <w:rFonts w:ascii="Courier New" w:hAnsi="Courier New" w:cs="Courier New"/>
          <w:sz w:val="24"/>
          <w:szCs w:val="24"/>
        </w:rPr>
        <w:t xml:space="preserve"> </w:t>
      </w:r>
    </w:p>
    <w:p w14:paraId="14D2F045" w14:textId="4AB4A899" w:rsidR="005F041E" w:rsidRPr="00440A91" w:rsidRDefault="005F041E" w:rsidP="004A1158">
      <w:pPr>
        <w:tabs>
          <w:tab w:val="left" w:pos="851"/>
          <w:tab w:val="left" w:pos="8647"/>
        </w:tabs>
        <w:ind w:right="-28" w:firstLine="426"/>
        <w:jc w:val="both"/>
        <w:rPr>
          <w:rFonts w:ascii="Courier New" w:hAnsi="Courier New" w:cs="Courier New"/>
          <w:sz w:val="24"/>
          <w:szCs w:val="24"/>
        </w:rPr>
      </w:pPr>
      <w:r w:rsidRPr="00440A91">
        <w:rPr>
          <w:rFonts w:ascii="Courier New" w:hAnsi="Courier New" w:cs="Courier New"/>
          <w:sz w:val="24"/>
          <w:szCs w:val="24"/>
        </w:rPr>
        <w:t>die tot de ondertekening van deze akte gemachtigd zijn ingevolge beslissingen van de gemeenteraad genomen op ** waarvan een kopie in het dossier van ondergetekende notaris wordt bewaard.</w:t>
      </w:r>
    </w:p>
    <w:p w14:paraId="7B584973" w14:textId="1CFDEBF0" w:rsidR="005F041E" w:rsidRPr="00440A91" w:rsidRDefault="005F041E" w:rsidP="00440A91">
      <w:pPr>
        <w:pStyle w:val="Lijstalinea"/>
        <w:tabs>
          <w:tab w:val="left" w:pos="851"/>
          <w:tab w:val="left" w:pos="8647"/>
        </w:tabs>
        <w:ind w:left="0" w:right="-28" w:firstLine="426"/>
        <w:jc w:val="both"/>
        <w:rPr>
          <w:rFonts w:ascii="Courier New" w:hAnsi="Courier New" w:cs="Courier New"/>
          <w:sz w:val="24"/>
          <w:szCs w:val="24"/>
        </w:rPr>
      </w:pPr>
      <w:r w:rsidRPr="00440A91">
        <w:rPr>
          <w:rFonts w:ascii="Courier New" w:hAnsi="Courier New" w:cs="Courier New"/>
          <w:sz w:val="24"/>
          <w:szCs w:val="24"/>
        </w:rPr>
        <w:t>De gemeente Grimbergen bevestigt dat voormeld besluit binnen de wettelijke termijnen niet het voorwerp heeft uitgemaakt van een beslissing tot vernietiging door de toezichthoudende overheid.</w:t>
      </w:r>
    </w:p>
    <w:p w14:paraId="1D755C5B" w14:textId="3EF5A428" w:rsidR="001618C4" w:rsidRPr="00440A91" w:rsidRDefault="001618C4" w:rsidP="00440A91">
      <w:pPr>
        <w:ind w:right="-28" w:firstLine="426"/>
        <w:jc w:val="both"/>
        <w:rPr>
          <w:rFonts w:ascii="Courier New" w:hAnsi="Courier New" w:cs="Courier New"/>
          <w:b/>
          <w:noProof/>
          <w:sz w:val="24"/>
          <w:szCs w:val="24"/>
          <w:lang w:val="nl-NL"/>
        </w:rPr>
      </w:pPr>
      <w:r w:rsidRPr="00440A91">
        <w:rPr>
          <w:rFonts w:ascii="Courier New" w:hAnsi="Courier New" w:cs="Courier New"/>
          <w:b/>
          <w:noProof/>
          <w:sz w:val="24"/>
          <w:szCs w:val="24"/>
          <w:lang w:val="nl-NL"/>
        </w:rPr>
        <w:t>Hierna genoemd "DE KOPER".</w:t>
      </w:r>
    </w:p>
    <w:p w14:paraId="3A64CE99" w14:textId="36B54282" w:rsidR="001618C4" w:rsidRPr="00440A91" w:rsidRDefault="001618C4" w:rsidP="00440A91">
      <w:pPr>
        <w:tabs>
          <w:tab w:val="left" w:pos="7938"/>
        </w:tabs>
        <w:ind w:right="-28" w:firstLine="426"/>
        <w:jc w:val="both"/>
        <w:rPr>
          <w:rFonts w:ascii="Courier New" w:hAnsi="Courier New" w:cs="Courier New"/>
          <w:i/>
          <w:sz w:val="24"/>
          <w:szCs w:val="24"/>
        </w:rPr>
      </w:pPr>
      <w:r w:rsidRPr="00440A91">
        <w:rPr>
          <w:rFonts w:ascii="Courier New" w:hAnsi="Courier New" w:cs="Courier New"/>
          <w:sz w:val="24"/>
          <w:szCs w:val="24"/>
        </w:rPr>
        <w:t>De verkoper verklaart te verkopen, onder de hierna beschreven voorwaarden, aan de koper, die verklaart te aanvaarden</w:t>
      </w:r>
      <w:r w:rsidR="004C7BF0">
        <w:rPr>
          <w:rFonts w:ascii="Courier New" w:hAnsi="Courier New" w:cs="Courier New"/>
          <w:sz w:val="24"/>
          <w:szCs w:val="24"/>
        </w:rPr>
        <w:t xml:space="preserve"> voor OPENBAAR NUT</w:t>
      </w:r>
      <w:r w:rsidRPr="00440A91">
        <w:rPr>
          <w:rFonts w:ascii="Courier New" w:hAnsi="Courier New" w:cs="Courier New"/>
          <w:sz w:val="24"/>
          <w:szCs w:val="24"/>
        </w:rPr>
        <w:t>, de</w:t>
      </w:r>
      <w:r w:rsidR="005F041E" w:rsidRPr="00440A91">
        <w:rPr>
          <w:rFonts w:ascii="Courier New" w:hAnsi="Courier New" w:cs="Courier New"/>
          <w:sz w:val="24"/>
          <w:szCs w:val="24"/>
        </w:rPr>
        <w:t xml:space="preserve"> volle</w:t>
      </w:r>
      <w:r w:rsidRPr="00440A91">
        <w:rPr>
          <w:rFonts w:ascii="Courier New" w:hAnsi="Courier New" w:cs="Courier New"/>
          <w:sz w:val="24"/>
          <w:szCs w:val="24"/>
        </w:rPr>
        <w:t xml:space="preserve"> eigendom van het volgend onroerend goed:</w:t>
      </w:r>
    </w:p>
    <w:p w14:paraId="48569E9F" w14:textId="77777777" w:rsidR="001618C4" w:rsidRPr="00440A91" w:rsidRDefault="001618C4" w:rsidP="00440A91">
      <w:pPr>
        <w:tabs>
          <w:tab w:val="left" w:pos="284"/>
        </w:tabs>
        <w:ind w:right="-28"/>
        <w:jc w:val="center"/>
        <w:rPr>
          <w:rFonts w:ascii="Courier New" w:hAnsi="Courier New" w:cs="Courier New"/>
          <w:b/>
          <w:noProof/>
          <w:sz w:val="24"/>
          <w:szCs w:val="24"/>
          <w:lang w:val="nl-NL"/>
        </w:rPr>
      </w:pPr>
      <w:r w:rsidRPr="00440A91">
        <w:rPr>
          <w:rFonts w:ascii="Courier New" w:hAnsi="Courier New" w:cs="Courier New"/>
          <w:b/>
          <w:noProof/>
          <w:sz w:val="24"/>
          <w:szCs w:val="24"/>
          <w:lang w:val="nl-NL"/>
        </w:rPr>
        <w:t>BESCHRIJVING VAN HET GOED</w:t>
      </w:r>
    </w:p>
    <w:p w14:paraId="135B7C0B" w14:textId="63352B70" w:rsidR="005718EC" w:rsidRPr="00440A91" w:rsidRDefault="005718EC" w:rsidP="004A1158">
      <w:pPr>
        <w:tabs>
          <w:tab w:val="left" w:pos="284"/>
        </w:tabs>
        <w:ind w:right="-28" w:firstLine="426"/>
        <w:rPr>
          <w:rFonts w:ascii="Courier New" w:hAnsi="Courier New" w:cs="Courier New"/>
          <w:sz w:val="24"/>
          <w:szCs w:val="24"/>
        </w:rPr>
      </w:pPr>
      <w:bookmarkStart w:id="4" w:name="c_VolledigeBeschrijvingGoed_01"/>
      <w:r w:rsidRPr="00440A91">
        <w:rPr>
          <w:rFonts w:ascii="Courier New" w:hAnsi="Courier New" w:cs="Courier New"/>
          <w:b/>
          <w:sz w:val="24"/>
          <w:szCs w:val="24"/>
          <w:u w:val="single"/>
        </w:rPr>
        <w:t>GEMEENTE GRIMBERGEN, tweede afdeling</w:t>
      </w:r>
    </w:p>
    <w:p w14:paraId="0DBD9F02" w14:textId="26AB9844" w:rsidR="00947971" w:rsidRPr="00440A91" w:rsidRDefault="005718EC" w:rsidP="00440A91">
      <w:pPr>
        <w:tabs>
          <w:tab w:val="left" w:pos="284"/>
        </w:tabs>
        <w:ind w:right="-28" w:firstLine="426"/>
        <w:jc w:val="both"/>
        <w:rPr>
          <w:rFonts w:ascii="Courier New" w:hAnsi="Courier New" w:cs="Courier New"/>
          <w:iCs/>
          <w:sz w:val="24"/>
          <w:szCs w:val="24"/>
          <w:lang w:val="nl-NL"/>
        </w:rPr>
      </w:pPr>
      <w:r w:rsidRPr="00440A91">
        <w:rPr>
          <w:rFonts w:ascii="Courier New" w:hAnsi="Courier New" w:cs="Courier New"/>
          <w:sz w:val="24"/>
          <w:szCs w:val="24"/>
        </w:rPr>
        <w:t>Een perceel grond, achter</w:t>
      </w:r>
      <w:r w:rsidR="004C7BF0">
        <w:rPr>
          <w:rFonts w:ascii="Courier New" w:hAnsi="Courier New" w:cs="Courier New"/>
          <w:sz w:val="24"/>
          <w:szCs w:val="24"/>
        </w:rPr>
        <w:t>aan links</w:t>
      </w:r>
      <w:r w:rsidRPr="00440A91">
        <w:rPr>
          <w:rFonts w:ascii="Courier New" w:hAnsi="Courier New" w:cs="Courier New"/>
          <w:sz w:val="24"/>
          <w:szCs w:val="24"/>
        </w:rPr>
        <w:t xml:space="preserve"> de woning, gelegen Prinsenstraat 11, gekadastreerd volgens titel sectie E deel van nummers 411/D, 413/D en 414/D</w:t>
      </w:r>
      <w:r w:rsidR="00AB7225">
        <w:rPr>
          <w:rFonts w:ascii="Courier New" w:hAnsi="Courier New" w:cs="Courier New"/>
          <w:sz w:val="24"/>
          <w:szCs w:val="24"/>
        </w:rPr>
        <w:t>, 4</w:t>
      </w:r>
      <w:r w:rsidRPr="00440A91">
        <w:rPr>
          <w:rFonts w:ascii="Courier New" w:hAnsi="Courier New" w:cs="Courier New"/>
          <w:sz w:val="24"/>
          <w:szCs w:val="24"/>
        </w:rPr>
        <w:t>11/C</w:t>
      </w:r>
      <w:r w:rsidR="00AB7225">
        <w:rPr>
          <w:rFonts w:ascii="Courier New" w:hAnsi="Courier New" w:cs="Courier New"/>
          <w:sz w:val="24"/>
          <w:szCs w:val="24"/>
        </w:rPr>
        <w:t xml:space="preserve"> en 412/D</w:t>
      </w:r>
      <w:r w:rsidRPr="00440A91">
        <w:rPr>
          <w:rFonts w:ascii="Courier New" w:hAnsi="Courier New" w:cs="Courier New"/>
          <w:sz w:val="24"/>
          <w:szCs w:val="24"/>
        </w:rPr>
        <w:t xml:space="preserve"> en volgens recent kadastraal uittreksel sectie E deel van nummer 0411TP0000, </w:t>
      </w:r>
      <w:r w:rsidR="00CB64A8" w:rsidRPr="00440A91">
        <w:rPr>
          <w:rFonts w:ascii="Courier New" w:hAnsi="Courier New" w:cs="Courier New"/>
          <w:sz w:val="24"/>
          <w:szCs w:val="24"/>
        </w:rPr>
        <w:t xml:space="preserve">en volgens de gereserveerde nieuwe perceelsidentificatie sectie E nummer </w:t>
      </w:r>
      <w:r w:rsidRPr="00440A91">
        <w:rPr>
          <w:rFonts w:ascii="Courier New" w:hAnsi="Courier New" w:cs="Courier New"/>
          <w:sz w:val="24"/>
          <w:szCs w:val="24"/>
        </w:rPr>
        <w:t xml:space="preserve">411XP0000, met een </w:t>
      </w:r>
      <w:r w:rsidRPr="00440A91">
        <w:rPr>
          <w:rFonts w:ascii="Courier New" w:hAnsi="Courier New" w:cs="Courier New"/>
          <w:sz w:val="24"/>
          <w:szCs w:val="24"/>
        </w:rPr>
        <w:lastRenderedPageBreak/>
        <w:t>oppervlakte volgens meting van elf centiare zeventig decimilliare (11 ca 70 dma).</w:t>
      </w:r>
      <w:bookmarkEnd w:id="4"/>
    </w:p>
    <w:p w14:paraId="448B8527" w14:textId="105D8483" w:rsidR="00947971" w:rsidRPr="00440A91" w:rsidRDefault="00947971" w:rsidP="00440A91">
      <w:pPr>
        <w:jc w:val="center"/>
        <w:rPr>
          <w:rFonts w:ascii="Courier New" w:hAnsi="Courier New" w:cs="Courier New"/>
          <w:b/>
          <w:iCs/>
          <w:sz w:val="24"/>
          <w:szCs w:val="24"/>
        </w:rPr>
      </w:pPr>
      <w:bookmarkStart w:id="5" w:name="_Hlk41752594"/>
      <w:bookmarkStart w:id="6" w:name="DcsBlockOpmetingsplan_02"/>
      <w:r w:rsidRPr="00440A91">
        <w:rPr>
          <w:rFonts w:ascii="Courier New" w:hAnsi="Courier New" w:cs="Courier New"/>
          <w:b/>
          <w:iCs/>
          <w:sz w:val="24"/>
          <w:szCs w:val="24"/>
        </w:rPr>
        <w:t>OPMETINGSPLAN</w:t>
      </w:r>
    </w:p>
    <w:p w14:paraId="42B0100A" w14:textId="5293E5F5" w:rsidR="00947971" w:rsidRPr="00440A91" w:rsidRDefault="00947971" w:rsidP="00440A91">
      <w:pPr>
        <w:tabs>
          <w:tab w:val="left" w:pos="8647"/>
        </w:tabs>
        <w:jc w:val="both"/>
        <w:rPr>
          <w:rFonts w:ascii="Courier New" w:hAnsi="Courier New" w:cs="Courier New"/>
          <w:iCs/>
          <w:sz w:val="24"/>
          <w:szCs w:val="24"/>
        </w:rPr>
      </w:pPr>
      <w:r w:rsidRPr="00440A91">
        <w:rPr>
          <w:rFonts w:ascii="Courier New" w:hAnsi="Courier New" w:cs="Courier New"/>
          <w:iCs/>
          <w:sz w:val="24"/>
          <w:szCs w:val="24"/>
        </w:rPr>
        <w:t xml:space="preserve">Zoals dit goed, in het </w:t>
      </w:r>
      <w:r w:rsidR="00CB64A8" w:rsidRPr="00440A91">
        <w:rPr>
          <w:rFonts w:ascii="Courier New" w:hAnsi="Courier New" w:cs="Courier New"/>
          <w:iCs/>
          <w:sz w:val="24"/>
          <w:szCs w:val="24"/>
        </w:rPr>
        <w:t>geel</w:t>
      </w:r>
      <w:r w:rsidRPr="00440A91">
        <w:rPr>
          <w:rFonts w:ascii="Courier New" w:hAnsi="Courier New" w:cs="Courier New"/>
          <w:iCs/>
          <w:sz w:val="24"/>
          <w:szCs w:val="24"/>
        </w:rPr>
        <w:t xml:space="preserve"> gekleurd als lot </w:t>
      </w:r>
      <w:r w:rsidR="00CB64A8" w:rsidRPr="00440A91">
        <w:rPr>
          <w:rFonts w:ascii="Courier New" w:hAnsi="Courier New" w:cs="Courier New"/>
          <w:iCs/>
          <w:sz w:val="24"/>
          <w:szCs w:val="24"/>
        </w:rPr>
        <w:t>A</w:t>
      </w:r>
      <w:r w:rsidRPr="00440A91">
        <w:rPr>
          <w:rFonts w:ascii="Courier New" w:hAnsi="Courier New" w:cs="Courier New"/>
          <w:iCs/>
          <w:sz w:val="24"/>
          <w:szCs w:val="24"/>
        </w:rPr>
        <w:t>, staat afgebeeld op een opmetingsplan opgemaakt door</w:t>
      </w:r>
      <w:r w:rsidR="00CB64A8" w:rsidRPr="00440A91">
        <w:rPr>
          <w:rFonts w:ascii="Courier New" w:hAnsi="Courier New" w:cs="Courier New"/>
          <w:iCs/>
          <w:sz w:val="24"/>
          <w:szCs w:val="24"/>
        </w:rPr>
        <w:t xml:space="preserve"> de heer Wouter Platteau</w:t>
      </w:r>
      <w:r w:rsidRPr="00440A91">
        <w:rPr>
          <w:rFonts w:ascii="Courier New" w:hAnsi="Courier New" w:cs="Courier New"/>
          <w:iCs/>
          <w:sz w:val="24"/>
          <w:szCs w:val="24"/>
        </w:rPr>
        <w:t xml:space="preserve">, landmeter-expert, op </w:t>
      </w:r>
      <w:r w:rsidR="00CB64A8" w:rsidRPr="00440A91">
        <w:rPr>
          <w:rFonts w:ascii="Courier New" w:hAnsi="Courier New" w:cs="Courier New"/>
          <w:iCs/>
          <w:sz w:val="24"/>
          <w:szCs w:val="24"/>
        </w:rPr>
        <w:t>2 oktober 2021</w:t>
      </w:r>
      <w:r w:rsidRPr="00440A91">
        <w:rPr>
          <w:rFonts w:ascii="Courier New" w:hAnsi="Courier New" w:cs="Courier New"/>
          <w:iCs/>
          <w:sz w:val="24"/>
          <w:szCs w:val="24"/>
        </w:rPr>
        <w:t xml:space="preserve">,  opgenomen onder het refertenummer </w:t>
      </w:r>
      <w:r w:rsidR="00CB64A8" w:rsidRPr="00440A91">
        <w:rPr>
          <w:rFonts w:ascii="Courier New" w:hAnsi="Courier New" w:cs="Courier New"/>
          <w:iCs/>
          <w:sz w:val="24"/>
          <w:szCs w:val="24"/>
        </w:rPr>
        <w:t>23402/10469</w:t>
      </w:r>
      <w:r w:rsidRPr="00440A91">
        <w:rPr>
          <w:rFonts w:ascii="Courier New" w:hAnsi="Courier New" w:cs="Courier New"/>
          <w:iCs/>
          <w:sz w:val="24"/>
          <w:szCs w:val="24"/>
        </w:rPr>
        <w:t xml:space="preserve"> in de databank van plannen van afbakening van de Algemene Administratie van de Patrimoniumdocumentatie zonder nadien te zijn gewijzigd,</w:t>
      </w:r>
      <w:r w:rsidR="00CB64A8" w:rsidRPr="00440A91">
        <w:rPr>
          <w:rFonts w:ascii="Courier New" w:hAnsi="Courier New" w:cs="Courier New"/>
          <w:iCs/>
          <w:sz w:val="24"/>
          <w:szCs w:val="24"/>
        </w:rPr>
        <w:t xml:space="preserve"> </w:t>
      </w:r>
      <w:r w:rsidRPr="00440A91">
        <w:rPr>
          <w:rFonts w:ascii="Courier New" w:hAnsi="Courier New" w:cs="Courier New"/>
          <w:iCs/>
          <w:sz w:val="24"/>
          <w:szCs w:val="24"/>
        </w:rPr>
        <w:t xml:space="preserve">dat aan deze akte gehecht zal blijven, en waarvan de overschrijving wordt gevraagd in toepassing van artikel </w:t>
      </w:r>
      <w:r w:rsidR="002471DF" w:rsidRPr="00440A91">
        <w:rPr>
          <w:rFonts w:ascii="Courier New" w:hAnsi="Courier New" w:cs="Courier New"/>
          <w:iCs/>
          <w:sz w:val="24"/>
          <w:szCs w:val="24"/>
        </w:rPr>
        <w:t>3.30 § 3 van het Burgerlijk Wetboek</w:t>
      </w:r>
      <w:r w:rsidRPr="00440A91">
        <w:rPr>
          <w:rFonts w:ascii="Courier New" w:hAnsi="Courier New" w:cs="Courier New"/>
          <w:iCs/>
          <w:sz w:val="24"/>
          <w:szCs w:val="24"/>
        </w:rPr>
        <w:t xml:space="preserve">. </w:t>
      </w:r>
    </w:p>
    <w:bookmarkEnd w:id="5"/>
    <w:bookmarkEnd w:id="6"/>
    <w:p w14:paraId="4743FC34" w14:textId="77777777" w:rsidR="001618C4" w:rsidRPr="00440A91" w:rsidRDefault="001618C4" w:rsidP="00440A91">
      <w:pPr>
        <w:tabs>
          <w:tab w:val="left" w:pos="284"/>
        </w:tabs>
        <w:ind w:right="-28"/>
        <w:jc w:val="center"/>
        <w:rPr>
          <w:rFonts w:ascii="Courier New" w:hAnsi="Courier New" w:cs="Courier New"/>
          <w:b/>
          <w:noProof/>
          <w:sz w:val="24"/>
          <w:szCs w:val="24"/>
          <w:lang w:val="nl-NL"/>
        </w:rPr>
      </w:pPr>
      <w:r w:rsidRPr="00440A91">
        <w:rPr>
          <w:rFonts w:ascii="Courier New" w:hAnsi="Courier New" w:cs="Courier New"/>
          <w:b/>
          <w:noProof/>
          <w:sz w:val="24"/>
          <w:szCs w:val="24"/>
          <w:lang w:val="nl-NL"/>
        </w:rPr>
        <w:t>OORSPRONG VAN EIGENDOM</w:t>
      </w:r>
    </w:p>
    <w:p w14:paraId="71AA11E9" w14:textId="77777777" w:rsidR="0028240D" w:rsidRDefault="00CB64A8" w:rsidP="003508CF">
      <w:pPr>
        <w:pStyle w:val="dcsNLTekst"/>
        <w:jc w:val="both"/>
        <w:rPr>
          <w:rFonts w:ascii="Courier New" w:hAnsi="Courier New" w:cs="Courier New"/>
        </w:rPr>
      </w:pPr>
      <w:r w:rsidRPr="00440A91">
        <w:rPr>
          <w:rFonts w:ascii="Courier New" w:hAnsi="Courier New" w:cs="Courier New"/>
        </w:rPr>
        <w:t>Oorspronkelijk was voorschreven goed eigendom van de echtgenoten Emiel Van Hemelr</w:t>
      </w:r>
      <w:r w:rsidR="00D357B9" w:rsidRPr="00440A91">
        <w:rPr>
          <w:rFonts w:ascii="Courier New" w:hAnsi="Courier New" w:cs="Courier New"/>
        </w:rPr>
        <w:t>y</w:t>
      </w:r>
      <w:r w:rsidRPr="00440A91">
        <w:rPr>
          <w:rFonts w:ascii="Courier New" w:hAnsi="Courier New" w:cs="Courier New"/>
        </w:rPr>
        <w:t xml:space="preserve">ck – Raiglot Maria Joanna, om het onder grotere oppervlakte te hebben aangekocht </w:t>
      </w:r>
    </w:p>
    <w:p w14:paraId="162F4197" w14:textId="45A80889" w:rsidR="001618C4" w:rsidRDefault="0028240D" w:rsidP="003508CF">
      <w:pPr>
        <w:pStyle w:val="dcsNLTekst"/>
        <w:jc w:val="both"/>
        <w:rPr>
          <w:rFonts w:ascii="Courier New" w:hAnsi="Courier New" w:cs="Courier New"/>
        </w:rPr>
      </w:pPr>
      <w:r>
        <w:rPr>
          <w:rFonts w:ascii="Courier New" w:hAnsi="Courier New" w:cs="Courier New"/>
        </w:rPr>
        <w:t xml:space="preserve">1/ deels </w:t>
      </w:r>
      <w:r w:rsidR="00CB64A8" w:rsidRPr="00440A91">
        <w:rPr>
          <w:rFonts w:ascii="Courier New" w:hAnsi="Courier New" w:cs="Courier New"/>
        </w:rPr>
        <w:t>ingevolge akte verleden voor notaris Guy Mourlon Beernaert te Brussel op 6 februari 1942, overgeschreven op het zesde hypotheekkantoor te Brussel op 28 februari daarna boek 308 nummer 12.</w:t>
      </w:r>
    </w:p>
    <w:p w14:paraId="22167015" w14:textId="4DC0A3A1" w:rsidR="00490389" w:rsidRPr="00440A91" w:rsidRDefault="0028240D" w:rsidP="004A1158">
      <w:pPr>
        <w:pStyle w:val="dcsNLTekst"/>
        <w:jc w:val="both"/>
        <w:rPr>
          <w:rFonts w:ascii="Courier New" w:hAnsi="Courier New" w:cs="Courier New"/>
        </w:rPr>
      </w:pPr>
      <w:r>
        <w:rPr>
          <w:rFonts w:ascii="Courier New" w:hAnsi="Courier New" w:cs="Courier New"/>
        </w:rPr>
        <w:t>2/ deels en voor het overige ingevolge akte verleden voor notarissen Paul de Mûelenaere te Grimbergen en Jan Troukens te Strombeek-Bever op 12 november 1951, overgeschreven op het zesde hypotheekkantoor te Brussel op 28 december daarna boek 1186 nummer 27.</w:t>
      </w:r>
    </w:p>
    <w:p w14:paraId="7FF2619E" w14:textId="0C8E7B48" w:rsidR="00CB64A8" w:rsidRPr="00440A91" w:rsidRDefault="00D357B9" w:rsidP="00440A91">
      <w:pPr>
        <w:pStyle w:val="dcsNLTekst"/>
        <w:ind w:firstLine="426"/>
        <w:jc w:val="both"/>
        <w:rPr>
          <w:rFonts w:ascii="Courier New" w:hAnsi="Courier New" w:cs="Courier New"/>
        </w:rPr>
      </w:pPr>
      <w:r w:rsidRPr="00440A91">
        <w:rPr>
          <w:rFonts w:ascii="Courier New" w:hAnsi="Courier New" w:cs="Courier New"/>
        </w:rPr>
        <w:t>De echtgenoten Van Hemelryck-Raiglot zijn beiden overleden, hij te Vilvoorde op 15 februari 1970 en zij te Jette op 22 oktober 1983, nalatende als enige wettige en reservataire erfgenaam hun zoon, de heer Frans</w:t>
      </w:r>
      <w:r w:rsidR="00652FE9">
        <w:rPr>
          <w:rFonts w:ascii="Courier New" w:hAnsi="Courier New" w:cs="Courier New"/>
        </w:rPr>
        <w:t xml:space="preserve"> Jozef</w:t>
      </w:r>
      <w:r w:rsidRPr="00440A91">
        <w:rPr>
          <w:rFonts w:ascii="Courier New" w:hAnsi="Courier New" w:cs="Courier New"/>
        </w:rPr>
        <w:t xml:space="preserve"> Van Hemelryck.</w:t>
      </w:r>
    </w:p>
    <w:p w14:paraId="7C79D083" w14:textId="382CDC86" w:rsidR="00D357B9" w:rsidRPr="00440A91" w:rsidRDefault="00D357B9" w:rsidP="00440A91">
      <w:pPr>
        <w:pStyle w:val="dcsNLTekst"/>
        <w:ind w:firstLine="426"/>
        <w:jc w:val="both"/>
        <w:rPr>
          <w:rFonts w:ascii="Courier New" w:hAnsi="Courier New" w:cs="Courier New"/>
        </w:rPr>
      </w:pPr>
      <w:r w:rsidRPr="00440A91">
        <w:rPr>
          <w:rFonts w:ascii="Courier New" w:hAnsi="Courier New" w:cs="Courier New"/>
        </w:rPr>
        <w:t>De echtgenoten Frans Van Hemelryck-Erpels Rosa</w:t>
      </w:r>
      <w:r w:rsidR="00652FE9">
        <w:rPr>
          <w:rFonts w:ascii="Courier New" w:hAnsi="Courier New" w:cs="Courier New"/>
        </w:rPr>
        <w:t xml:space="preserve"> Victorine</w:t>
      </w:r>
      <w:r w:rsidRPr="00440A91">
        <w:rPr>
          <w:rFonts w:ascii="Courier New" w:hAnsi="Courier New" w:cs="Courier New"/>
        </w:rPr>
        <w:t xml:space="preserve">, voornoemd, waren gehuwd onder het stelsel van algemene gemeenschap ingevolge huwelijkscontract verleden voor notaris Paul Grootjans, te Grimbergen verbleven hebbende, op 4 mei 1966, inhoudende toebedeling van de gemeenschap aan de langstlevende voor de helft in volle eigendom en de helft in vruchtgebruik, niet gewijzigd.  </w:t>
      </w:r>
    </w:p>
    <w:p w14:paraId="0E7BD271" w14:textId="3EB5ADDF" w:rsidR="00D357B9" w:rsidRPr="00440A91" w:rsidRDefault="00D357B9" w:rsidP="00440A91">
      <w:pPr>
        <w:tabs>
          <w:tab w:val="left" w:pos="2475"/>
        </w:tabs>
        <w:ind w:right="-28" w:firstLine="426"/>
        <w:jc w:val="both"/>
        <w:rPr>
          <w:rFonts w:ascii="Courier New" w:hAnsi="Courier New" w:cs="Courier New"/>
          <w:sz w:val="24"/>
          <w:szCs w:val="24"/>
          <w:lang w:val="nl-NL"/>
        </w:rPr>
      </w:pPr>
      <w:bookmarkStart w:id="7" w:name="_Hlk41752493"/>
      <w:r w:rsidRPr="00440A91">
        <w:rPr>
          <w:rFonts w:ascii="Courier New" w:hAnsi="Courier New" w:cs="Courier New"/>
          <w:sz w:val="24"/>
          <w:szCs w:val="24"/>
          <w:lang w:val="nl-NL"/>
        </w:rPr>
        <w:t xml:space="preserve">De heer Frans Van Hemelryck is testamentloos overleden te Vilvoorde op vijftien december tweeduizend éénentwintig, </w:t>
      </w:r>
      <w:r w:rsidRPr="00440A91">
        <w:t xml:space="preserve"> </w:t>
      </w:r>
      <w:r w:rsidRPr="00440A91">
        <w:rPr>
          <w:rFonts w:ascii="Courier New" w:hAnsi="Courier New" w:cs="Courier New"/>
          <w:sz w:val="24"/>
          <w:szCs w:val="24"/>
          <w:lang w:val="nl-NL"/>
        </w:rPr>
        <w:t>nalatende als enige wettige reservataire erfgenamen zijn overlevende echtgenote mevrouw ERPELS Rosa Victorine,</w:t>
      </w:r>
      <w:r w:rsidR="00652FE9">
        <w:rPr>
          <w:rFonts w:ascii="Courier New" w:hAnsi="Courier New" w:cs="Courier New"/>
          <w:sz w:val="24"/>
          <w:szCs w:val="24"/>
          <w:lang w:val="nl-NL"/>
        </w:rPr>
        <w:t xml:space="preserve"> voor wat betreft het vruchtgebruik,</w:t>
      </w:r>
      <w:r w:rsidRPr="00440A91">
        <w:rPr>
          <w:rFonts w:ascii="Courier New" w:hAnsi="Courier New" w:cs="Courier New"/>
          <w:sz w:val="24"/>
          <w:szCs w:val="24"/>
          <w:lang w:val="nl-NL"/>
        </w:rPr>
        <w:t xml:space="preserve"> en zijn zoon de heer VAN HEMELRYCK Walter,</w:t>
      </w:r>
      <w:r w:rsidR="00652FE9">
        <w:rPr>
          <w:rFonts w:ascii="Courier New" w:hAnsi="Courier New" w:cs="Courier New"/>
          <w:sz w:val="24"/>
          <w:szCs w:val="24"/>
          <w:lang w:val="nl-NL"/>
        </w:rPr>
        <w:t xml:space="preserve"> voor wat betreft de blote eigendom,</w:t>
      </w:r>
      <w:r w:rsidRPr="00440A91">
        <w:rPr>
          <w:rFonts w:ascii="Courier New" w:hAnsi="Courier New" w:cs="Courier New"/>
          <w:sz w:val="24"/>
          <w:szCs w:val="24"/>
          <w:lang w:val="nl-NL"/>
        </w:rPr>
        <w:t xml:space="preserve"> beiden voornoemd.</w:t>
      </w:r>
    </w:p>
    <w:p w14:paraId="36443C3E" w14:textId="49B14306" w:rsidR="00D357B9" w:rsidRPr="00440A91" w:rsidRDefault="003508CF" w:rsidP="00440A91">
      <w:pPr>
        <w:tabs>
          <w:tab w:val="left" w:pos="2475"/>
        </w:tabs>
        <w:ind w:right="-28" w:firstLine="426"/>
        <w:jc w:val="both"/>
        <w:rPr>
          <w:rFonts w:ascii="Courier New" w:hAnsi="Courier New" w:cs="Courier New"/>
          <w:sz w:val="24"/>
          <w:szCs w:val="24"/>
          <w:lang w:val="nl-NL"/>
        </w:rPr>
      </w:pPr>
      <w:r>
        <w:rPr>
          <w:rFonts w:ascii="Courier New" w:hAnsi="Courier New" w:cs="Courier New"/>
          <w:sz w:val="24"/>
          <w:szCs w:val="24"/>
          <w:lang w:val="nl-NL"/>
        </w:rPr>
        <w:t>Bijgevolg</w:t>
      </w:r>
      <w:r w:rsidR="00D357B9" w:rsidRPr="00440A91">
        <w:rPr>
          <w:rFonts w:ascii="Courier New" w:hAnsi="Courier New" w:cs="Courier New"/>
          <w:sz w:val="24"/>
          <w:szCs w:val="24"/>
          <w:lang w:val="nl-NL"/>
        </w:rPr>
        <w:t xml:space="preserve"> komt voorschreven goed aldus toe aan mevrouw Erpels voor de helft in volle eigendom en de helft in vruchtge</w:t>
      </w:r>
      <w:r w:rsidR="00652FE9">
        <w:rPr>
          <w:rFonts w:ascii="Courier New" w:hAnsi="Courier New" w:cs="Courier New"/>
          <w:sz w:val="24"/>
          <w:szCs w:val="24"/>
          <w:lang w:val="nl-NL"/>
        </w:rPr>
        <w:t>b</w:t>
      </w:r>
      <w:r w:rsidR="00D357B9" w:rsidRPr="00440A91">
        <w:rPr>
          <w:rFonts w:ascii="Courier New" w:hAnsi="Courier New" w:cs="Courier New"/>
          <w:sz w:val="24"/>
          <w:szCs w:val="24"/>
          <w:lang w:val="nl-NL"/>
        </w:rPr>
        <w:t xml:space="preserve">ruik en aan de heer Van Hemelryck Walter voor de helft in </w:t>
      </w:r>
      <w:r>
        <w:rPr>
          <w:rFonts w:ascii="Courier New" w:hAnsi="Courier New" w:cs="Courier New"/>
          <w:sz w:val="24"/>
          <w:szCs w:val="24"/>
          <w:lang w:val="nl-NL"/>
        </w:rPr>
        <w:t>blote</w:t>
      </w:r>
      <w:r w:rsidRPr="00440A91">
        <w:rPr>
          <w:rFonts w:ascii="Courier New" w:hAnsi="Courier New" w:cs="Courier New"/>
          <w:sz w:val="24"/>
          <w:szCs w:val="24"/>
          <w:lang w:val="nl-NL"/>
        </w:rPr>
        <w:t xml:space="preserve"> </w:t>
      </w:r>
      <w:r w:rsidR="00D357B9" w:rsidRPr="00440A91">
        <w:rPr>
          <w:rFonts w:ascii="Courier New" w:hAnsi="Courier New" w:cs="Courier New"/>
          <w:sz w:val="24"/>
          <w:szCs w:val="24"/>
          <w:lang w:val="nl-NL"/>
        </w:rPr>
        <w:t>eigendom.</w:t>
      </w:r>
    </w:p>
    <w:p w14:paraId="2DF40A82" w14:textId="3F04CD49" w:rsidR="001618C4" w:rsidRPr="00440A91" w:rsidRDefault="001618C4" w:rsidP="00440A91">
      <w:pPr>
        <w:tabs>
          <w:tab w:val="left" w:pos="2475"/>
        </w:tabs>
        <w:ind w:right="-28" w:firstLine="426"/>
        <w:jc w:val="both"/>
        <w:rPr>
          <w:rFonts w:ascii="Courier New" w:hAnsi="Courier New" w:cs="Courier New"/>
          <w:sz w:val="24"/>
          <w:szCs w:val="24"/>
        </w:rPr>
      </w:pPr>
      <w:r w:rsidRPr="00440A91">
        <w:rPr>
          <w:rFonts w:ascii="Courier New" w:hAnsi="Courier New" w:cs="Courier New"/>
          <w:sz w:val="24"/>
          <w:szCs w:val="24"/>
          <w:lang w:val="nl-NL"/>
        </w:rPr>
        <w:t>De koper verklaart genoegen te nemen met voorgaand bewijs van eigendom en zal geen andere titels mogen eisen dan een uitgifte van deze akte.</w:t>
      </w:r>
      <w:bookmarkEnd w:id="7"/>
    </w:p>
    <w:p w14:paraId="4D5AE3D1" w14:textId="77777777" w:rsidR="00EF6D8F" w:rsidRPr="00440A91" w:rsidRDefault="00EF6D8F" w:rsidP="00440A91">
      <w:pPr>
        <w:ind w:right="-28"/>
        <w:jc w:val="center"/>
        <w:rPr>
          <w:rFonts w:ascii="Courier New" w:hAnsi="Courier New" w:cs="Courier New"/>
          <w:b/>
          <w:sz w:val="24"/>
          <w:szCs w:val="24"/>
        </w:rPr>
      </w:pPr>
      <w:r w:rsidRPr="00440A91">
        <w:rPr>
          <w:rFonts w:ascii="Courier New" w:hAnsi="Courier New" w:cs="Courier New"/>
          <w:b/>
          <w:sz w:val="24"/>
          <w:szCs w:val="24"/>
        </w:rPr>
        <w:lastRenderedPageBreak/>
        <w:t>ALGEMENE VOORWAARDEN</w:t>
      </w:r>
    </w:p>
    <w:p w14:paraId="32E29E92" w14:textId="77777777" w:rsidR="00EF6D8F" w:rsidRPr="00440A91" w:rsidRDefault="00EF6D8F" w:rsidP="00440A91">
      <w:pPr>
        <w:ind w:right="-28"/>
        <w:jc w:val="both"/>
        <w:rPr>
          <w:rFonts w:ascii="Courier New" w:hAnsi="Courier New" w:cs="Courier New"/>
          <w:sz w:val="24"/>
          <w:szCs w:val="24"/>
        </w:rPr>
      </w:pPr>
      <w:r w:rsidRPr="00440A91">
        <w:rPr>
          <w:rFonts w:ascii="Courier New" w:hAnsi="Courier New" w:cs="Courier New"/>
          <w:sz w:val="24"/>
          <w:szCs w:val="24"/>
        </w:rPr>
        <w:t xml:space="preserve">Deze verkoop is toegestaan en aanvaard onder de volgende voorwaarden: </w:t>
      </w:r>
    </w:p>
    <w:p w14:paraId="3AEA121E" w14:textId="77777777" w:rsidR="00EF6D8F" w:rsidRPr="00440A91" w:rsidRDefault="00EF6D8F" w:rsidP="00440A91">
      <w:pPr>
        <w:ind w:right="-28" w:firstLine="426"/>
        <w:jc w:val="both"/>
        <w:rPr>
          <w:rFonts w:ascii="Courier New" w:hAnsi="Courier New" w:cs="Courier New"/>
          <w:b/>
          <w:sz w:val="24"/>
          <w:szCs w:val="24"/>
        </w:rPr>
      </w:pPr>
      <w:r w:rsidRPr="00440A91">
        <w:rPr>
          <w:rFonts w:ascii="Courier New" w:hAnsi="Courier New" w:cs="Courier New"/>
          <w:b/>
          <w:sz w:val="24"/>
          <w:szCs w:val="24"/>
        </w:rPr>
        <w:t>1. Eigendom – genot - gebruik.</w:t>
      </w:r>
    </w:p>
    <w:p w14:paraId="029DFE14" w14:textId="07FF6B64" w:rsidR="00EF6D8F" w:rsidRPr="00440A91" w:rsidRDefault="00EF6D8F" w:rsidP="00440A91">
      <w:pPr>
        <w:ind w:right="-28" w:firstLine="426"/>
        <w:jc w:val="both"/>
        <w:rPr>
          <w:rFonts w:ascii="Courier New" w:hAnsi="Courier New" w:cs="Courier New"/>
          <w:sz w:val="24"/>
          <w:szCs w:val="24"/>
        </w:rPr>
      </w:pPr>
      <w:bookmarkStart w:id="8" w:name="DcsBlockEigendom_01"/>
      <w:r w:rsidRPr="00440A91">
        <w:rPr>
          <w:rFonts w:ascii="Courier New" w:hAnsi="Courier New" w:cs="Courier New"/>
          <w:sz w:val="24"/>
          <w:szCs w:val="24"/>
        </w:rPr>
        <w:t xml:space="preserve">De koper bekomt vanaf vandaag de eigendom van het verkochte goed en het genot ervan door de werkelijke inbezitneming. </w:t>
      </w:r>
    </w:p>
    <w:p w14:paraId="0228F00E" w14:textId="77777777" w:rsidR="00EF6D8F" w:rsidRPr="00440A91" w:rsidRDefault="00EF6D8F" w:rsidP="00440A91">
      <w:pPr>
        <w:ind w:right="-28" w:firstLine="426"/>
        <w:jc w:val="both"/>
        <w:rPr>
          <w:rFonts w:ascii="Courier New" w:hAnsi="Courier New" w:cs="Courier New"/>
          <w:sz w:val="24"/>
          <w:szCs w:val="24"/>
        </w:rPr>
      </w:pPr>
      <w:r w:rsidRPr="00440A91">
        <w:rPr>
          <w:rFonts w:ascii="Courier New" w:hAnsi="Courier New" w:cs="Courier New"/>
          <w:sz w:val="24"/>
          <w:szCs w:val="24"/>
        </w:rPr>
        <w:t>De verkoper bevestigt in dit verband dat (1) het goed niet verhuurd noch verpacht wordt, (2) er zich geen publiciteitspanelen op het goed bevinden en (3) alle roerende goederen die geen deel uitmaakten van de verkoop, werden verwijderd van het verkochte goed.</w:t>
      </w:r>
    </w:p>
    <w:bookmarkEnd w:id="8"/>
    <w:p w14:paraId="25AB234B" w14:textId="77777777" w:rsidR="00EF6D8F" w:rsidRPr="00440A91" w:rsidRDefault="00EF6D8F" w:rsidP="00440A91">
      <w:pPr>
        <w:ind w:right="-28" w:firstLine="426"/>
        <w:jc w:val="both"/>
        <w:rPr>
          <w:rFonts w:ascii="Courier New" w:hAnsi="Courier New" w:cs="Courier New"/>
          <w:b/>
          <w:sz w:val="24"/>
          <w:szCs w:val="24"/>
        </w:rPr>
      </w:pPr>
      <w:r w:rsidRPr="00440A91">
        <w:rPr>
          <w:rFonts w:ascii="Courier New" w:hAnsi="Courier New" w:cs="Courier New"/>
          <w:b/>
          <w:sz w:val="24"/>
          <w:szCs w:val="24"/>
        </w:rPr>
        <w:t>2. Staat van het goed.</w:t>
      </w:r>
    </w:p>
    <w:p w14:paraId="3175AA32" w14:textId="761B4040" w:rsidR="00EF6D8F" w:rsidRPr="00440A91" w:rsidRDefault="00EF6D8F" w:rsidP="00440A91">
      <w:pPr>
        <w:ind w:right="-28" w:firstLine="426"/>
        <w:jc w:val="both"/>
        <w:rPr>
          <w:rFonts w:ascii="Courier New" w:hAnsi="Courier New" w:cs="Courier New"/>
          <w:sz w:val="24"/>
          <w:szCs w:val="24"/>
        </w:rPr>
      </w:pPr>
      <w:r w:rsidRPr="00440A91">
        <w:rPr>
          <w:rFonts w:ascii="Courier New" w:hAnsi="Courier New" w:cs="Courier New"/>
          <w:sz w:val="24"/>
          <w:szCs w:val="24"/>
        </w:rPr>
        <w:t>Het goed wordt verkocht in de toestand waarin het zich bevond op het ogenblik van het tekenen van de onderhandse koopovereenkomst. De verkoper verklaart geen kennis te hebben van beschadigingen die sindsdien gebeurd zouden zijn</w:t>
      </w:r>
      <w:r w:rsidR="00FA07E9" w:rsidRPr="00440A91">
        <w:rPr>
          <w:rFonts w:ascii="Courier New" w:hAnsi="Courier New" w:cs="Courier New"/>
          <w:sz w:val="24"/>
          <w:szCs w:val="24"/>
        </w:rPr>
        <w:t>.</w:t>
      </w:r>
      <w:r w:rsidRPr="00440A91">
        <w:rPr>
          <w:rFonts w:ascii="Courier New" w:hAnsi="Courier New" w:cs="Courier New"/>
          <w:sz w:val="24"/>
          <w:szCs w:val="24"/>
        </w:rPr>
        <w:t xml:space="preserve"> </w:t>
      </w:r>
    </w:p>
    <w:p w14:paraId="0A0F119D" w14:textId="77777777" w:rsidR="00EF6D8F" w:rsidRPr="00440A91" w:rsidRDefault="00EF6D8F" w:rsidP="00440A91">
      <w:pPr>
        <w:ind w:right="-28" w:firstLine="426"/>
        <w:jc w:val="both"/>
        <w:rPr>
          <w:rFonts w:ascii="Courier New" w:hAnsi="Courier New" w:cs="Courier New"/>
          <w:sz w:val="24"/>
          <w:szCs w:val="24"/>
        </w:rPr>
      </w:pPr>
      <w:r w:rsidRPr="00440A91">
        <w:rPr>
          <w:rFonts w:ascii="Courier New" w:hAnsi="Courier New" w:cs="Courier New"/>
          <w:sz w:val="24"/>
          <w:szCs w:val="24"/>
        </w:rPr>
        <w:t>De verkoper is geen vrijwaring verschuldigd voor zowel de zichtbare gebreken als de verborgen gebreken die het goed zouden kunnen aantasten. De verkoper verklaart geen kennis te hebben van verborgen gebreken. Deze verklaring betreft zowel al wat zich op de grond bevindt, als de grond en de ondergrond.</w:t>
      </w:r>
    </w:p>
    <w:p w14:paraId="7F237884" w14:textId="77777777" w:rsidR="00EF6D8F" w:rsidRPr="00440A91" w:rsidRDefault="00EF6D8F" w:rsidP="00440A91">
      <w:pPr>
        <w:ind w:right="-28" w:firstLine="426"/>
        <w:jc w:val="both"/>
        <w:rPr>
          <w:rFonts w:ascii="Courier New" w:hAnsi="Courier New" w:cs="Courier New"/>
          <w:b/>
          <w:sz w:val="24"/>
          <w:szCs w:val="24"/>
        </w:rPr>
      </w:pPr>
      <w:r w:rsidRPr="00440A91">
        <w:rPr>
          <w:rFonts w:ascii="Courier New" w:hAnsi="Courier New" w:cs="Courier New"/>
          <w:b/>
          <w:sz w:val="24"/>
          <w:szCs w:val="24"/>
        </w:rPr>
        <w:t xml:space="preserve">3. Erfdienstbaarheden – bijzondere voorwaarden. </w:t>
      </w:r>
    </w:p>
    <w:p w14:paraId="00D371C1" w14:textId="413989ED" w:rsidR="00947971" w:rsidRPr="00440A91" w:rsidRDefault="00947971" w:rsidP="00440A91">
      <w:pPr>
        <w:ind w:right="-28" w:firstLine="426"/>
        <w:jc w:val="both"/>
        <w:rPr>
          <w:rFonts w:ascii="Courier New" w:hAnsi="Courier New" w:cs="Courier New"/>
          <w:sz w:val="24"/>
          <w:szCs w:val="24"/>
        </w:rPr>
      </w:pPr>
      <w:bookmarkStart w:id="9" w:name="DcsBlockErfdienstbaarheden_01"/>
      <w:r w:rsidRPr="00440A91">
        <w:rPr>
          <w:rFonts w:ascii="Courier New" w:hAnsi="Courier New" w:cs="Courier New"/>
          <w:sz w:val="24"/>
          <w:szCs w:val="24"/>
        </w:rPr>
        <w:t>Het goed wordt verkocht met alle lijdende en heersende erfdienstbaarheden waarmee het belast of bevoordeeld zou kunnen zijn. De verkoper verklaart zelf geen erfdienstbaarheden te hebben gevestigd en geen kennis te hebben van niet-zichtbare erfdienstbaarheden of bijzondere voorwaarden.</w:t>
      </w:r>
    </w:p>
    <w:p w14:paraId="1C3AC150" w14:textId="77777777" w:rsidR="00947971" w:rsidRPr="00440A91" w:rsidRDefault="00947971" w:rsidP="00440A91">
      <w:pPr>
        <w:ind w:right="-28" w:firstLine="426"/>
        <w:jc w:val="both"/>
        <w:rPr>
          <w:rFonts w:ascii="Courier New" w:hAnsi="Courier New" w:cs="Courier New"/>
          <w:sz w:val="24"/>
          <w:szCs w:val="24"/>
        </w:rPr>
      </w:pPr>
      <w:r w:rsidRPr="00440A91">
        <w:rPr>
          <w:rFonts w:ascii="Courier New" w:hAnsi="Courier New" w:cs="Courier New"/>
          <w:sz w:val="24"/>
          <w:szCs w:val="24"/>
        </w:rPr>
        <w:t>Het goed wordt tevens verkocht met alle rechten en verplichtingen die voortvloeien uit het bestaan van boven- en ondergrondse leidingen.</w:t>
      </w:r>
    </w:p>
    <w:bookmarkEnd w:id="9"/>
    <w:p w14:paraId="02057F99" w14:textId="77777777" w:rsidR="00EF6D8F" w:rsidRPr="00440A91" w:rsidRDefault="00EF6D8F" w:rsidP="00440A91">
      <w:pPr>
        <w:ind w:right="-28" w:firstLine="426"/>
        <w:jc w:val="both"/>
        <w:rPr>
          <w:rFonts w:ascii="Courier New" w:hAnsi="Courier New" w:cs="Courier New"/>
          <w:b/>
          <w:sz w:val="24"/>
          <w:szCs w:val="24"/>
        </w:rPr>
      </w:pPr>
      <w:r w:rsidRPr="00440A91">
        <w:rPr>
          <w:rFonts w:ascii="Courier New" w:hAnsi="Courier New" w:cs="Courier New"/>
          <w:b/>
          <w:sz w:val="24"/>
          <w:szCs w:val="24"/>
        </w:rPr>
        <w:t>4. Hypothecaire toestand - pandregister.</w:t>
      </w:r>
    </w:p>
    <w:p w14:paraId="27FCB79F" w14:textId="77777777" w:rsidR="00EF6D8F" w:rsidRPr="00440A91" w:rsidRDefault="00EF6D8F" w:rsidP="00440A91">
      <w:pPr>
        <w:ind w:right="-28" w:firstLine="426"/>
        <w:jc w:val="both"/>
        <w:rPr>
          <w:rFonts w:ascii="Courier New" w:hAnsi="Courier New" w:cs="Courier New"/>
          <w:sz w:val="24"/>
          <w:szCs w:val="24"/>
        </w:rPr>
      </w:pPr>
      <w:r w:rsidRPr="00440A91">
        <w:rPr>
          <w:rFonts w:ascii="Courier New" w:hAnsi="Courier New" w:cs="Courier New"/>
          <w:sz w:val="24"/>
          <w:szCs w:val="24"/>
        </w:rPr>
        <w:t>Het goed wordt verkocht voor vrij, zuiver en onbelast van alle schulden, inschrijvingen, overschrijvingen, hypotheken, hypothecaire volmachten, voorrechten, pandrechten, bedingen van eigendomsvoorbehoud of andere belemmeringen, waarmee het zou kunnen bezwaard zijn. De verkoper bevestigt in dit verband:</w:t>
      </w:r>
    </w:p>
    <w:p w14:paraId="251D1A98" w14:textId="0E7CCF5D" w:rsidR="00EF6D8F" w:rsidRPr="00440A91" w:rsidRDefault="00EF6D8F" w:rsidP="00440A91">
      <w:pPr>
        <w:widowControl w:val="0"/>
        <w:ind w:right="-1" w:firstLine="426"/>
        <w:jc w:val="both"/>
        <w:rPr>
          <w:rFonts w:ascii="Courier New" w:hAnsi="Courier New" w:cs="Courier New"/>
          <w:sz w:val="24"/>
          <w:szCs w:val="24"/>
        </w:rPr>
      </w:pPr>
      <w:r w:rsidRPr="00440A91">
        <w:rPr>
          <w:rFonts w:ascii="Courier New" w:hAnsi="Courier New" w:cs="Courier New"/>
          <w:sz w:val="24"/>
          <w:szCs w:val="24"/>
        </w:rPr>
        <w:t xml:space="preserve">- dat er geen roerende goederen in het verkochte goed werden verwerkt (en dus onroerend zijn geworden) waarvoor een overeenkomst van inpandgeving of een overeenkomst met een eigendomsvoorbehoud werd gesloten; </w:t>
      </w:r>
    </w:p>
    <w:p w14:paraId="6891FCCD" w14:textId="77777777" w:rsidR="00EF6D8F" w:rsidRPr="00440A91" w:rsidRDefault="00EF6D8F" w:rsidP="00440A91">
      <w:pPr>
        <w:ind w:right="-28" w:firstLine="426"/>
        <w:jc w:val="both"/>
        <w:rPr>
          <w:rFonts w:ascii="Courier New" w:hAnsi="Courier New" w:cs="Courier New"/>
          <w:sz w:val="24"/>
          <w:szCs w:val="24"/>
        </w:rPr>
      </w:pPr>
      <w:r w:rsidRPr="00440A91">
        <w:rPr>
          <w:rFonts w:ascii="Courier New" w:hAnsi="Courier New" w:cs="Courier New"/>
          <w:sz w:val="24"/>
          <w:szCs w:val="24"/>
        </w:rPr>
        <w:t>- dat hem geen bevel tot betalen noch bewarend of uitvoerend beslag werd betekend met betrekking tot voormeld goed;</w:t>
      </w:r>
    </w:p>
    <w:p w14:paraId="439C3E88" w14:textId="55658A8C" w:rsidR="00EF6D8F" w:rsidRPr="00440A91" w:rsidRDefault="00EF6D8F" w:rsidP="00440A91">
      <w:pPr>
        <w:ind w:right="-28" w:firstLine="426"/>
        <w:jc w:val="both"/>
        <w:rPr>
          <w:rFonts w:ascii="Courier New" w:hAnsi="Courier New" w:cs="Courier New"/>
          <w:sz w:val="24"/>
          <w:szCs w:val="24"/>
        </w:rPr>
      </w:pPr>
      <w:r w:rsidRPr="00440A91">
        <w:rPr>
          <w:rFonts w:ascii="Courier New" w:hAnsi="Courier New" w:cs="Courier New"/>
          <w:sz w:val="24"/>
          <w:szCs w:val="24"/>
        </w:rPr>
        <w:t xml:space="preserve">- geen hypothecair mandaat te hebben toegestaan noch </w:t>
      </w:r>
      <w:r w:rsidRPr="00440A91">
        <w:rPr>
          <w:rFonts w:ascii="Courier New" w:hAnsi="Courier New" w:cs="Courier New"/>
          <w:spacing w:val="-3"/>
          <w:sz w:val="24"/>
          <w:szCs w:val="24"/>
        </w:rPr>
        <w:t xml:space="preserve">een onherroepelijke opdracht tot overdracht van de verkoopprijs </w:t>
      </w:r>
      <w:r w:rsidRPr="00440A91">
        <w:rPr>
          <w:rFonts w:ascii="Courier New" w:hAnsi="Courier New" w:cs="Courier New"/>
          <w:spacing w:val="-3"/>
          <w:sz w:val="24"/>
          <w:szCs w:val="24"/>
        </w:rPr>
        <w:lastRenderedPageBreak/>
        <w:t xml:space="preserve">jegens een financiële instelling te hebben getekend </w:t>
      </w:r>
      <w:r w:rsidRPr="00440A91">
        <w:rPr>
          <w:rFonts w:ascii="Courier New" w:hAnsi="Courier New" w:cs="Courier New"/>
          <w:sz w:val="24"/>
          <w:szCs w:val="24"/>
        </w:rPr>
        <w:t>met betrekking tot voormeld goed</w:t>
      </w:r>
      <w:r w:rsidRPr="00440A91">
        <w:rPr>
          <w:rFonts w:ascii="Courier New" w:hAnsi="Courier New" w:cs="Courier New"/>
          <w:spacing w:val="-3"/>
          <w:sz w:val="24"/>
          <w:szCs w:val="24"/>
        </w:rPr>
        <w:t>;</w:t>
      </w:r>
    </w:p>
    <w:p w14:paraId="5C17BD1F" w14:textId="77777777" w:rsidR="00EF6D8F" w:rsidRPr="00440A91" w:rsidRDefault="00EF6D8F" w:rsidP="00440A91">
      <w:pPr>
        <w:ind w:right="-28" w:firstLine="426"/>
        <w:jc w:val="both"/>
        <w:rPr>
          <w:rFonts w:ascii="Courier New" w:hAnsi="Courier New" w:cs="Courier New"/>
          <w:sz w:val="24"/>
          <w:szCs w:val="24"/>
        </w:rPr>
      </w:pPr>
      <w:r w:rsidRPr="00440A91">
        <w:rPr>
          <w:rFonts w:ascii="Courier New" w:hAnsi="Courier New" w:cs="Courier New"/>
          <w:sz w:val="24"/>
          <w:szCs w:val="24"/>
        </w:rPr>
        <w:t xml:space="preserve">- geen kennis te hebben dat een hypotheek op voormeld goed werd ingeschreven in de registers van het bevoegde kantoor rechtszekerheid twee maanden voor heden. </w:t>
      </w:r>
    </w:p>
    <w:p w14:paraId="15BF46AD" w14:textId="77777777" w:rsidR="00EF6D8F" w:rsidRPr="00440A91" w:rsidRDefault="00EF6D8F" w:rsidP="00440A91">
      <w:pPr>
        <w:ind w:right="-28" w:firstLine="426"/>
        <w:jc w:val="both"/>
        <w:rPr>
          <w:rFonts w:ascii="Courier New" w:hAnsi="Courier New" w:cs="Courier New"/>
          <w:b/>
          <w:sz w:val="24"/>
          <w:szCs w:val="24"/>
        </w:rPr>
      </w:pPr>
      <w:r w:rsidRPr="00440A91">
        <w:rPr>
          <w:rFonts w:ascii="Courier New" w:hAnsi="Courier New" w:cs="Courier New"/>
          <w:b/>
          <w:sz w:val="24"/>
          <w:szCs w:val="24"/>
        </w:rPr>
        <w:t>5. Oppervlakte.</w:t>
      </w:r>
    </w:p>
    <w:p w14:paraId="66070A5A" w14:textId="77777777" w:rsidR="00EF6D8F" w:rsidRPr="00440A91" w:rsidRDefault="00EF6D8F" w:rsidP="00440A91">
      <w:pPr>
        <w:pStyle w:val="retrait"/>
        <w:widowControl w:val="0"/>
        <w:tabs>
          <w:tab w:val="left" w:pos="284"/>
        </w:tabs>
        <w:ind w:left="0" w:right="-28" w:firstLine="426"/>
        <w:rPr>
          <w:rFonts w:ascii="Courier New" w:hAnsi="Courier New" w:cs="Courier New"/>
          <w:sz w:val="24"/>
          <w:szCs w:val="24"/>
        </w:rPr>
      </w:pPr>
      <w:r w:rsidRPr="00440A91">
        <w:rPr>
          <w:rFonts w:ascii="Courier New" w:hAnsi="Courier New" w:cs="Courier New"/>
          <w:sz w:val="24"/>
          <w:szCs w:val="24"/>
        </w:rPr>
        <w:t>De hierboven vermelde grondoppervlakte in de beschrijving van het goed is niet gewaarborgd. Elk verschil met de werkelijke oppervlakte, zelfs indien dit meer dan één/twintigste is, zal ten bate of ten laste zijn van de koper, zonder enige wijziging van de prijs en zonder verhaal tegen de koper of verkoper.</w:t>
      </w:r>
    </w:p>
    <w:p w14:paraId="3724FEAE" w14:textId="77777777" w:rsidR="00EF6D8F" w:rsidRPr="00440A91" w:rsidRDefault="00EF6D8F" w:rsidP="00440A91">
      <w:pPr>
        <w:pStyle w:val="retrait"/>
        <w:widowControl w:val="0"/>
        <w:tabs>
          <w:tab w:val="left" w:pos="0"/>
        </w:tabs>
        <w:ind w:left="0" w:right="-1" w:firstLine="426"/>
        <w:rPr>
          <w:rFonts w:ascii="Courier New" w:hAnsi="Courier New" w:cs="Courier New"/>
          <w:sz w:val="24"/>
          <w:szCs w:val="24"/>
        </w:rPr>
      </w:pPr>
      <w:r w:rsidRPr="00440A91">
        <w:rPr>
          <w:rFonts w:ascii="Courier New" w:hAnsi="Courier New" w:cs="Courier New"/>
          <w:sz w:val="24"/>
          <w:szCs w:val="24"/>
        </w:rPr>
        <w:t>De kadastrale aanduidingen dienen slechts als eenvoudige inlichtingen en de koper kan zich niet beroepen op enige onjuistheid of vergetelheid in gezegde aanduidingen.</w:t>
      </w:r>
    </w:p>
    <w:p w14:paraId="214B26D7" w14:textId="77777777" w:rsidR="00EF6D8F" w:rsidRPr="00440A91" w:rsidRDefault="00EF6D8F" w:rsidP="00440A91">
      <w:pPr>
        <w:ind w:right="-28" w:firstLine="426"/>
        <w:jc w:val="both"/>
        <w:rPr>
          <w:rFonts w:ascii="Courier New" w:hAnsi="Courier New" w:cs="Courier New"/>
          <w:b/>
          <w:sz w:val="24"/>
          <w:szCs w:val="24"/>
        </w:rPr>
      </w:pPr>
      <w:r w:rsidRPr="00440A91">
        <w:rPr>
          <w:rFonts w:ascii="Courier New" w:hAnsi="Courier New" w:cs="Courier New"/>
          <w:b/>
          <w:sz w:val="24"/>
          <w:szCs w:val="24"/>
        </w:rPr>
        <w:t>6. Mandeligheden.</w:t>
      </w:r>
    </w:p>
    <w:p w14:paraId="5B1DC079" w14:textId="77777777" w:rsidR="00EF6D8F" w:rsidRPr="00440A91" w:rsidRDefault="00EF6D8F" w:rsidP="00440A91">
      <w:pPr>
        <w:ind w:right="-28" w:firstLine="426"/>
        <w:jc w:val="both"/>
        <w:rPr>
          <w:rFonts w:ascii="Courier New" w:hAnsi="Courier New" w:cs="Courier New"/>
          <w:sz w:val="24"/>
          <w:szCs w:val="24"/>
        </w:rPr>
      </w:pPr>
      <w:r w:rsidRPr="00440A91">
        <w:rPr>
          <w:rFonts w:ascii="Courier New" w:hAnsi="Courier New" w:cs="Courier New"/>
          <w:sz w:val="24"/>
          <w:szCs w:val="24"/>
        </w:rPr>
        <w:t>Het goed wordt verkocht met alle rechten en verplichtingen inzake eventuele gemene muren, hagen of andere afsluitingen, die de scheiding uitmaken tussen het verkochte goed en de aanpalende eigendommen.</w:t>
      </w:r>
    </w:p>
    <w:p w14:paraId="1F6DCEE8" w14:textId="77777777" w:rsidR="00EF6D8F" w:rsidRPr="00440A91" w:rsidRDefault="00EF6D8F" w:rsidP="00440A91">
      <w:pPr>
        <w:ind w:right="-28" w:firstLine="426"/>
        <w:jc w:val="both"/>
        <w:rPr>
          <w:rFonts w:ascii="Courier New" w:hAnsi="Courier New" w:cs="Courier New"/>
          <w:b/>
          <w:sz w:val="24"/>
          <w:szCs w:val="24"/>
        </w:rPr>
      </w:pPr>
      <w:r w:rsidRPr="00440A91">
        <w:rPr>
          <w:rFonts w:ascii="Courier New" w:hAnsi="Courier New" w:cs="Courier New"/>
          <w:b/>
          <w:sz w:val="24"/>
          <w:szCs w:val="24"/>
        </w:rPr>
        <w:t>7. Belastingen.</w:t>
      </w:r>
    </w:p>
    <w:p w14:paraId="52A751CD" w14:textId="1262A480" w:rsidR="00EF6D8F" w:rsidRPr="00440A91" w:rsidRDefault="00EF6D8F" w:rsidP="00440A91">
      <w:pPr>
        <w:ind w:right="-28" w:firstLine="426"/>
        <w:jc w:val="both"/>
        <w:rPr>
          <w:rFonts w:ascii="Courier New" w:hAnsi="Courier New" w:cs="Courier New"/>
          <w:sz w:val="24"/>
          <w:szCs w:val="24"/>
        </w:rPr>
      </w:pPr>
      <w:r w:rsidRPr="00440A91">
        <w:rPr>
          <w:rFonts w:ascii="Courier New" w:hAnsi="Courier New" w:cs="Courier New"/>
          <w:sz w:val="24"/>
          <w:szCs w:val="24"/>
        </w:rPr>
        <w:t xml:space="preserve">De koper is alle belastingen, lasten en taksen verschuldigd, pro rata temporis, vanaf vandaag, met uitzondering echter van de nog niet vervallen verhaalbelastingen, die ten laste van de verkoper blijven. </w:t>
      </w:r>
    </w:p>
    <w:p w14:paraId="7894EE7B" w14:textId="77777777" w:rsidR="00C33FA2" w:rsidRPr="00440A91" w:rsidRDefault="00C33FA2" w:rsidP="00440A91">
      <w:pPr>
        <w:widowControl w:val="0"/>
        <w:adjustRightInd w:val="0"/>
        <w:ind w:right="-28"/>
        <w:jc w:val="center"/>
        <w:textAlignment w:val="baseline"/>
        <w:rPr>
          <w:rFonts w:ascii="Courier New" w:hAnsi="Courier New" w:cs="Courier New"/>
          <w:b/>
          <w:sz w:val="24"/>
          <w:szCs w:val="24"/>
        </w:rPr>
      </w:pPr>
      <w:r w:rsidRPr="00440A91">
        <w:rPr>
          <w:rFonts w:ascii="Courier New" w:hAnsi="Courier New" w:cs="Courier New"/>
          <w:b/>
          <w:sz w:val="24"/>
          <w:szCs w:val="24"/>
        </w:rPr>
        <w:t>RUIMTELIJKE ORDENING</w:t>
      </w:r>
    </w:p>
    <w:p w14:paraId="78648C39" w14:textId="77777777" w:rsidR="00C64BC0" w:rsidRPr="00440A91" w:rsidRDefault="00C64BC0" w:rsidP="00440A91">
      <w:pPr>
        <w:widowControl w:val="0"/>
        <w:adjustRightInd w:val="0"/>
        <w:ind w:right="-28" w:firstLine="426"/>
        <w:jc w:val="both"/>
        <w:textAlignment w:val="baseline"/>
        <w:rPr>
          <w:rFonts w:ascii="Courier New" w:hAnsi="Courier New" w:cs="Courier New"/>
          <w:b/>
          <w:sz w:val="24"/>
          <w:szCs w:val="24"/>
        </w:rPr>
      </w:pPr>
      <w:r w:rsidRPr="00440A91">
        <w:rPr>
          <w:rFonts w:ascii="Courier New" w:hAnsi="Courier New" w:cs="Courier New"/>
          <w:b/>
          <w:sz w:val="24"/>
          <w:szCs w:val="24"/>
        </w:rPr>
        <w:t xml:space="preserve">1. Informatieplicht notaris. </w:t>
      </w:r>
    </w:p>
    <w:p w14:paraId="1A0A9E90" w14:textId="7F110F8D" w:rsidR="00986087" w:rsidRPr="00440A91" w:rsidRDefault="00986087" w:rsidP="00440A91">
      <w:pPr>
        <w:widowControl w:val="0"/>
        <w:adjustRightInd w:val="0"/>
        <w:ind w:right="-28" w:firstLine="426"/>
        <w:jc w:val="both"/>
        <w:textAlignment w:val="baseline"/>
        <w:rPr>
          <w:rFonts w:ascii="Courier New" w:hAnsi="Courier New" w:cs="Courier New"/>
          <w:sz w:val="24"/>
          <w:szCs w:val="24"/>
        </w:rPr>
      </w:pPr>
      <w:r w:rsidRPr="00440A91">
        <w:rPr>
          <w:rFonts w:ascii="Courier New" w:hAnsi="Courier New" w:cs="Courier New"/>
          <w:sz w:val="24"/>
          <w:szCs w:val="24"/>
        </w:rPr>
        <w:t xml:space="preserve">Ondergetekende notaris vermeldt, in toepassing van artikel 5.2.1 van de Vlaamse Codex Ruimtelijke Ordening, hierna “VCRO” genoemd, dat, </w:t>
      </w:r>
      <w:bookmarkStart w:id="10" w:name="_Hlk38033298"/>
      <w:r w:rsidRPr="00440A91">
        <w:rPr>
          <w:rFonts w:ascii="Courier New" w:hAnsi="Courier New" w:cs="Courier New"/>
          <w:sz w:val="24"/>
          <w:szCs w:val="24"/>
        </w:rPr>
        <w:t xml:space="preserve">zoals blijkt uit (a) stedenbouwkundige inlichtingen met uittreksel uit het vergunningenregister van de </w:t>
      </w:r>
      <w:r w:rsidR="00113285" w:rsidRPr="00440A91">
        <w:rPr>
          <w:rFonts w:ascii="Courier New" w:hAnsi="Courier New" w:cs="Courier New"/>
          <w:sz w:val="24"/>
          <w:szCs w:val="24"/>
        </w:rPr>
        <w:t>g</w:t>
      </w:r>
      <w:r w:rsidRPr="00440A91">
        <w:rPr>
          <w:rFonts w:ascii="Courier New" w:hAnsi="Courier New" w:cs="Courier New"/>
          <w:sz w:val="24"/>
          <w:szCs w:val="24"/>
        </w:rPr>
        <w:t xml:space="preserve">emeente </w:t>
      </w:r>
      <w:bookmarkStart w:id="11" w:name="c_XXNaamGemeente_01"/>
      <w:r w:rsidR="005718EC" w:rsidRPr="00440A91">
        <w:rPr>
          <w:rFonts w:ascii="Courier New" w:hAnsi="Courier New" w:cs="Courier New"/>
          <w:sz w:val="24"/>
          <w:szCs w:val="24"/>
        </w:rPr>
        <w:t>Grimbergen</w:t>
      </w:r>
      <w:bookmarkEnd w:id="11"/>
      <w:r w:rsidRPr="00440A91">
        <w:rPr>
          <w:rFonts w:ascii="Courier New" w:hAnsi="Courier New" w:cs="Courier New"/>
          <w:sz w:val="24"/>
          <w:szCs w:val="24"/>
        </w:rPr>
        <w:t xml:space="preserve"> van </w:t>
      </w:r>
      <w:bookmarkStart w:id="12" w:name="c_XXDatumStedenbouwInlichting_01"/>
      <w:r w:rsidR="005718EC" w:rsidRPr="00440A91">
        <w:rPr>
          <w:rFonts w:ascii="Courier New" w:hAnsi="Courier New" w:cs="Courier New"/>
          <w:sz w:val="24"/>
          <w:szCs w:val="24"/>
        </w:rPr>
        <w:t>3 december 2021</w:t>
      </w:r>
      <w:bookmarkEnd w:id="12"/>
      <w:r w:rsidRPr="00440A91">
        <w:rPr>
          <w:rFonts w:ascii="Courier New" w:hAnsi="Courier New" w:cs="Courier New"/>
          <w:sz w:val="24"/>
          <w:szCs w:val="24"/>
        </w:rPr>
        <w:t xml:space="preserve"> dat de koper erkent voorafgaandelijk te hebben ontvangen, (b) verklaringen van de verkoper en (c) het hypothecair getuigschrift: </w:t>
      </w:r>
      <w:bookmarkEnd w:id="10"/>
    </w:p>
    <w:p w14:paraId="2471BCA0" w14:textId="6AB32E69" w:rsidR="00986087" w:rsidRPr="00440A91" w:rsidRDefault="00986087" w:rsidP="00440A91">
      <w:pPr>
        <w:widowControl w:val="0"/>
        <w:adjustRightInd w:val="0"/>
        <w:ind w:right="-28" w:firstLine="426"/>
        <w:jc w:val="both"/>
        <w:textAlignment w:val="baseline"/>
        <w:rPr>
          <w:rFonts w:ascii="Courier New" w:hAnsi="Courier New" w:cs="Courier New"/>
          <w:sz w:val="24"/>
          <w:szCs w:val="24"/>
        </w:rPr>
      </w:pPr>
      <w:r w:rsidRPr="00440A91">
        <w:rPr>
          <w:rFonts w:ascii="Courier New" w:hAnsi="Courier New" w:cs="Courier New"/>
          <w:sz w:val="24"/>
          <w:szCs w:val="24"/>
        </w:rPr>
        <w:t xml:space="preserve">1° het goed volgens het gewestplan </w:t>
      </w:r>
      <w:r w:rsidR="00113285" w:rsidRPr="00440A91">
        <w:rPr>
          <w:rFonts w:ascii="Courier New" w:hAnsi="Courier New" w:cs="Courier New"/>
          <w:sz w:val="24"/>
          <w:szCs w:val="24"/>
        </w:rPr>
        <w:t>Halle-Vilvoorde-Asse van 7 maart 1977</w:t>
      </w:r>
      <w:r w:rsidRPr="00440A91">
        <w:rPr>
          <w:rFonts w:ascii="Courier New" w:hAnsi="Courier New" w:cs="Courier New"/>
          <w:sz w:val="24"/>
          <w:szCs w:val="24"/>
        </w:rPr>
        <w:t xml:space="preserve"> gelegen is in </w:t>
      </w:r>
      <w:r w:rsidR="00113285" w:rsidRPr="00440A91">
        <w:rPr>
          <w:rFonts w:ascii="Courier New" w:hAnsi="Courier New" w:cs="Courier New"/>
          <w:sz w:val="24"/>
          <w:szCs w:val="24"/>
        </w:rPr>
        <w:t>woongebied</w:t>
      </w:r>
      <w:r w:rsidRPr="00440A91">
        <w:rPr>
          <w:rFonts w:ascii="Courier New" w:hAnsi="Courier New" w:cs="Courier New"/>
          <w:sz w:val="24"/>
          <w:szCs w:val="24"/>
        </w:rPr>
        <w:t xml:space="preserve"> gebied;</w:t>
      </w:r>
      <w:r w:rsidR="00113285" w:rsidRPr="00440A91">
        <w:rPr>
          <w:rFonts w:ascii="Courier New" w:hAnsi="Courier New" w:cs="Courier New"/>
          <w:sz w:val="24"/>
          <w:szCs w:val="24"/>
        </w:rPr>
        <w:t xml:space="preserve"> het goed gelegen is in BPA nummer 2 Sint-Servaasveld de dato 25/11/1961 en 07/09/2004;</w:t>
      </w:r>
    </w:p>
    <w:p w14:paraId="3A5E1673" w14:textId="385712B6" w:rsidR="00986087" w:rsidRPr="00440A91" w:rsidRDefault="00986087" w:rsidP="00440A91">
      <w:pPr>
        <w:widowControl w:val="0"/>
        <w:adjustRightInd w:val="0"/>
        <w:ind w:right="-28" w:firstLine="426"/>
        <w:jc w:val="both"/>
        <w:textAlignment w:val="baseline"/>
        <w:rPr>
          <w:rFonts w:ascii="Courier New" w:hAnsi="Courier New" w:cs="Courier New"/>
          <w:sz w:val="24"/>
          <w:szCs w:val="24"/>
        </w:rPr>
      </w:pPr>
      <w:r w:rsidRPr="00440A91">
        <w:rPr>
          <w:rFonts w:ascii="Courier New" w:hAnsi="Courier New" w:cs="Courier New"/>
          <w:sz w:val="24"/>
          <w:szCs w:val="24"/>
        </w:rPr>
        <w:t xml:space="preserve">2° voor het goed volgende stedenbouwkundige vergunningen of omgevingsvergunningen voor stedenbouwkundige handelingen werden uitgereikt: voor het </w:t>
      </w:r>
      <w:r w:rsidR="00113285" w:rsidRPr="00440A91">
        <w:rPr>
          <w:rFonts w:ascii="Courier New" w:hAnsi="Courier New" w:cs="Courier New"/>
          <w:sz w:val="24"/>
          <w:szCs w:val="24"/>
        </w:rPr>
        <w:t>bouwen van een woning</w:t>
      </w:r>
      <w:r w:rsidRPr="00440A91">
        <w:rPr>
          <w:rFonts w:ascii="Courier New" w:hAnsi="Courier New" w:cs="Courier New"/>
          <w:sz w:val="24"/>
          <w:szCs w:val="24"/>
        </w:rPr>
        <w:t xml:space="preserve"> op </w:t>
      </w:r>
      <w:r w:rsidR="00113285" w:rsidRPr="00440A91">
        <w:rPr>
          <w:rFonts w:ascii="Courier New" w:hAnsi="Courier New" w:cs="Courier New"/>
          <w:sz w:val="24"/>
          <w:szCs w:val="24"/>
        </w:rPr>
        <w:t>10/05/1968</w:t>
      </w:r>
      <w:r w:rsidRPr="00440A91">
        <w:rPr>
          <w:rFonts w:ascii="Courier New" w:hAnsi="Courier New" w:cs="Courier New"/>
          <w:sz w:val="24"/>
          <w:szCs w:val="24"/>
        </w:rPr>
        <w:t xml:space="preserve"> (referte </w:t>
      </w:r>
      <w:r w:rsidR="00113285" w:rsidRPr="00440A91">
        <w:rPr>
          <w:rFonts w:ascii="Courier New" w:hAnsi="Courier New" w:cs="Courier New"/>
          <w:sz w:val="24"/>
          <w:szCs w:val="24"/>
        </w:rPr>
        <w:t>BA/81/68)</w:t>
      </w:r>
      <w:r w:rsidRPr="00440A91">
        <w:rPr>
          <w:rFonts w:ascii="Courier New" w:hAnsi="Courier New" w:cs="Courier New"/>
          <w:sz w:val="24"/>
          <w:szCs w:val="24"/>
        </w:rPr>
        <w:t xml:space="preserve">; </w:t>
      </w:r>
    </w:p>
    <w:p w14:paraId="469008D4" w14:textId="2B64C995" w:rsidR="00986087" w:rsidRPr="00440A91" w:rsidRDefault="00986087" w:rsidP="00440A91">
      <w:pPr>
        <w:widowControl w:val="0"/>
        <w:adjustRightInd w:val="0"/>
        <w:ind w:right="-28" w:firstLine="426"/>
        <w:jc w:val="both"/>
        <w:textAlignment w:val="baseline"/>
        <w:rPr>
          <w:rFonts w:ascii="Courier New" w:hAnsi="Courier New" w:cs="Courier New"/>
          <w:sz w:val="24"/>
          <w:szCs w:val="24"/>
        </w:rPr>
      </w:pPr>
      <w:bookmarkStart w:id="13" w:name="DcsBlockMaatregelVCRO_01"/>
      <w:r w:rsidRPr="00440A91">
        <w:rPr>
          <w:rFonts w:ascii="Courier New" w:hAnsi="Courier New" w:cs="Courier New"/>
          <w:sz w:val="24"/>
          <w:szCs w:val="24"/>
        </w:rPr>
        <w:t>3° het goed niet het voorwerp uitmaakt van een maatregel als vermeld in titel VI, hoofdstuk III en IV VCRO, noch dat een procedure voor het opleggen van een dergelijke maatregel hangende is;</w:t>
      </w:r>
      <w:bookmarkEnd w:id="13"/>
    </w:p>
    <w:p w14:paraId="4CB609AC" w14:textId="20AFAB75" w:rsidR="00986087" w:rsidRPr="00440A91" w:rsidRDefault="00986087" w:rsidP="00440A91">
      <w:pPr>
        <w:widowControl w:val="0"/>
        <w:adjustRightInd w:val="0"/>
        <w:ind w:right="-28" w:firstLine="426"/>
        <w:jc w:val="both"/>
        <w:textAlignment w:val="baseline"/>
        <w:rPr>
          <w:rFonts w:ascii="Courier New" w:hAnsi="Courier New" w:cs="Courier New"/>
          <w:sz w:val="24"/>
          <w:szCs w:val="24"/>
        </w:rPr>
      </w:pPr>
      <w:bookmarkStart w:id="14" w:name="DcsBlockVoorkooprechtVCRO_01"/>
      <w:r w:rsidRPr="00440A91">
        <w:rPr>
          <w:rFonts w:ascii="Courier New" w:hAnsi="Courier New" w:cs="Courier New"/>
          <w:sz w:val="24"/>
          <w:szCs w:val="24"/>
        </w:rPr>
        <w:t>4° er op het goed geen</w:t>
      </w:r>
      <w:r w:rsidRPr="00440A91">
        <w:rPr>
          <w:rFonts w:ascii="Courier New" w:hAnsi="Courier New" w:cs="Courier New"/>
          <w:i/>
          <w:iCs/>
          <w:sz w:val="24"/>
          <w:szCs w:val="24"/>
        </w:rPr>
        <w:t xml:space="preserve"> </w:t>
      </w:r>
      <w:r w:rsidRPr="00440A91">
        <w:rPr>
          <w:rFonts w:ascii="Courier New" w:hAnsi="Courier New" w:cs="Courier New"/>
          <w:sz w:val="24"/>
          <w:szCs w:val="24"/>
        </w:rPr>
        <w:t>voorkooprecht rust vermeld in artikel 2.4.1. VCRO of artikel 34 van het decreet van 25 april 2014 betreffende de complexe projecten;</w:t>
      </w:r>
      <w:bookmarkEnd w:id="14"/>
    </w:p>
    <w:p w14:paraId="0C1FBF8F" w14:textId="66383185" w:rsidR="00986087" w:rsidRPr="00440A91" w:rsidRDefault="00986087" w:rsidP="00440A91">
      <w:pPr>
        <w:widowControl w:val="0"/>
        <w:adjustRightInd w:val="0"/>
        <w:ind w:right="-28" w:firstLine="426"/>
        <w:jc w:val="both"/>
        <w:textAlignment w:val="baseline"/>
        <w:rPr>
          <w:rFonts w:ascii="Courier New" w:hAnsi="Courier New" w:cs="Courier New"/>
          <w:sz w:val="24"/>
          <w:szCs w:val="24"/>
        </w:rPr>
      </w:pPr>
      <w:bookmarkStart w:id="15" w:name="DcsBlockVerkavelingsvergunning_01"/>
      <w:r w:rsidRPr="00440A91">
        <w:rPr>
          <w:rFonts w:ascii="Courier New" w:hAnsi="Courier New" w:cs="Courier New"/>
          <w:sz w:val="24"/>
          <w:szCs w:val="24"/>
        </w:rPr>
        <w:t xml:space="preserve">5° het goed niet het voorwerp uitmaakt van een </w:t>
      </w:r>
      <w:r w:rsidRPr="00440A91">
        <w:rPr>
          <w:rFonts w:ascii="Courier New" w:hAnsi="Courier New" w:cs="Courier New"/>
          <w:sz w:val="24"/>
          <w:szCs w:val="24"/>
        </w:rPr>
        <w:lastRenderedPageBreak/>
        <w:t>verkavelingsvergunning of omgevingsvergunning voor het verkavelen van gronden;</w:t>
      </w:r>
      <w:bookmarkEnd w:id="15"/>
    </w:p>
    <w:p w14:paraId="7D421C4D" w14:textId="24D3C4B8" w:rsidR="00986087" w:rsidRPr="00440A91" w:rsidRDefault="00986087" w:rsidP="00440A91">
      <w:pPr>
        <w:widowControl w:val="0"/>
        <w:adjustRightInd w:val="0"/>
        <w:ind w:right="-28" w:firstLine="426"/>
        <w:jc w:val="both"/>
        <w:textAlignment w:val="baseline"/>
        <w:rPr>
          <w:rFonts w:ascii="Courier New" w:hAnsi="Courier New" w:cs="Courier New"/>
          <w:sz w:val="24"/>
          <w:szCs w:val="24"/>
        </w:rPr>
      </w:pPr>
      <w:bookmarkStart w:id="16" w:name="DcsBlockVoorkeurBesluit_01"/>
      <w:r w:rsidRPr="00440A91">
        <w:rPr>
          <w:rFonts w:ascii="Courier New" w:hAnsi="Courier New" w:cs="Courier New"/>
          <w:sz w:val="24"/>
          <w:szCs w:val="24"/>
        </w:rPr>
        <w:t>6° het goed niet het voorwerp uitmaakt van een voorkeursbesluit of een projectbesluit.</w:t>
      </w:r>
      <w:bookmarkEnd w:id="16"/>
    </w:p>
    <w:p w14:paraId="222D782F" w14:textId="77777777" w:rsidR="00986087" w:rsidRPr="00440A91" w:rsidRDefault="00986087" w:rsidP="00440A91">
      <w:pPr>
        <w:widowControl w:val="0"/>
        <w:adjustRightInd w:val="0"/>
        <w:ind w:right="-28" w:firstLine="426"/>
        <w:jc w:val="both"/>
        <w:textAlignment w:val="baseline"/>
        <w:rPr>
          <w:rFonts w:ascii="Courier New" w:hAnsi="Courier New" w:cs="Courier New"/>
          <w:b/>
          <w:sz w:val="24"/>
          <w:szCs w:val="24"/>
        </w:rPr>
      </w:pPr>
      <w:r w:rsidRPr="00440A91">
        <w:rPr>
          <w:rFonts w:ascii="Courier New" w:hAnsi="Courier New" w:cs="Courier New"/>
          <w:b/>
          <w:sz w:val="24"/>
          <w:szCs w:val="24"/>
        </w:rPr>
        <w:t>2. Verzaking nietigheidsvordering.</w:t>
      </w:r>
    </w:p>
    <w:p w14:paraId="645F3B23" w14:textId="77777777" w:rsidR="00C33FA2" w:rsidRPr="00440A91" w:rsidRDefault="00C33FA2" w:rsidP="00440A91">
      <w:pPr>
        <w:widowControl w:val="0"/>
        <w:adjustRightInd w:val="0"/>
        <w:ind w:right="-28" w:firstLine="426"/>
        <w:jc w:val="both"/>
        <w:textAlignment w:val="baseline"/>
        <w:rPr>
          <w:rFonts w:ascii="Courier New" w:hAnsi="Courier New" w:cs="Courier New"/>
          <w:sz w:val="24"/>
          <w:szCs w:val="24"/>
        </w:rPr>
      </w:pPr>
      <w:r w:rsidRPr="00440A91">
        <w:rPr>
          <w:rFonts w:ascii="Courier New" w:hAnsi="Courier New" w:cs="Courier New"/>
          <w:sz w:val="24"/>
          <w:szCs w:val="24"/>
        </w:rPr>
        <w:t xml:space="preserve">Voor het geval dat de publiciteit of de onderhandse verkoopovereenkomst niet voldeed aan de informatieverplichting voorgeschreven door artikel 5.2.5 VCRO, verklaart de koper, nadat door ondergetekende notaris toelichting werd gegeven over de inhoud van de artikelen 5.2.5. (de verplichte vermeldingen in de onderhandse akte), 6.2.2. eerste lid 4° (de strafrechtelijke sancties in geval van schending van de informatieplicht vermeld in de artikelen 5.2.1. tot en met 5.2.6.) en 6.6.2. (de gevallen waarin de kopers en huurders de vernietiging kunnen vragen van hun titel en de voorwaarden waaronder kan worden verzaakt aan deze vordering tot vernietiging) van de Vlaamse Codex Ruimtelijke Ordening, uitdrukkelijk en onvoorwaardelijk te willen verzaken aan zijn eventuele vordering tot vernietiging. </w:t>
      </w:r>
    </w:p>
    <w:p w14:paraId="346C999D" w14:textId="77777777" w:rsidR="00C33FA2" w:rsidRPr="00440A91" w:rsidRDefault="00C33FA2" w:rsidP="00440A91">
      <w:pPr>
        <w:widowControl w:val="0"/>
        <w:adjustRightInd w:val="0"/>
        <w:ind w:right="-28" w:firstLine="426"/>
        <w:jc w:val="both"/>
        <w:textAlignment w:val="baseline"/>
        <w:rPr>
          <w:rFonts w:ascii="Courier New" w:hAnsi="Courier New" w:cs="Courier New"/>
          <w:b/>
          <w:sz w:val="24"/>
          <w:szCs w:val="24"/>
        </w:rPr>
      </w:pPr>
      <w:r w:rsidRPr="00440A91">
        <w:rPr>
          <w:rFonts w:ascii="Courier New" w:hAnsi="Courier New" w:cs="Courier New"/>
          <w:b/>
          <w:sz w:val="24"/>
          <w:szCs w:val="24"/>
        </w:rPr>
        <w:t>3. Verwijzing naar artikel 4.2.1. VCRO.</w:t>
      </w:r>
    </w:p>
    <w:p w14:paraId="454DE517" w14:textId="77777777" w:rsidR="00C33FA2" w:rsidRPr="00440A91" w:rsidRDefault="00C33FA2" w:rsidP="00440A91">
      <w:pPr>
        <w:widowControl w:val="0"/>
        <w:adjustRightInd w:val="0"/>
        <w:ind w:right="-28" w:firstLine="426"/>
        <w:jc w:val="both"/>
        <w:textAlignment w:val="baseline"/>
        <w:rPr>
          <w:rFonts w:ascii="Courier New" w:hAnsi="Courier New" w:cs="Courier New"/>
          <w:sz w:val="24"/>
          <w:szCs w:val="24"/>
        </w:rPr>
      </w:pPr>
      <w:r w:rsidRPr="00440A91">
        <w:rPr>
          <w:rFonts w:ascii="Courier New" w:hAnsi="Courier New" w:cs="Courier New"/>
          <w:sz w:val="24"/>
          <w:szCs w:val="24"/>
        </w:rPr>
        <w:t xml:space="preserve">Ondergetekende notaris vestigt de aandacht van de partijen op de inhoud van artikel 4.2.1. VCRO. Dit artikel omschrijft de handelingen en werken waarvoor een voorafgaandelijke omgevingsvergunning voor stedenbouwkundige handelingen moet bekomen worden. </w:t>
      </w:r>
    </w:p>
    <w:p w14:paraId="585A8104" w14:textId="77777777" w:rsidR="00C33FA2" w:rsidRPr="00440A91" w:rsidRDefault="00C33FA2" w:rsidP="00440A91">
      <w:pPr>
        <w:widowControl w:val="0"/>
        <w:adjustRightInd w:val="0"/>
        <w:ind w:right="-28" w:firstLine="426"/>
        <w:jc w:val="both"/>
        <w:textAlignment w:val="baseline"/>
        <w:rPr>
          <w:rFonts w:ascii="Courier New" w:hAnsi="Courier New" w:cs="Courier New"/>
          <w:sz w:val="24"/>
          <w:szCs w:val="24"/>
        </w:rPr>
      </w:pPr>
      <w:r w:rsidRPr="00440A91">
        <w:rPr>
          <w:rFonts w:ascii="Courier New" w:hAnsi="Courier New" w:cs="Courier New"/>
          <w:color w:val="000000" w:themeColor="text1"/>
          <w:sz w:val="24"/>
          <w:szCs w:val="24"/>
        </w:rPr>
        <w:t>Ondergetekende notaris wijst partijen erop dat de Vlaamse regering de vergunningsplicht in bepaalde gevallen heeft vrijgesteld of vervangen door een meldingsplicht. Aangezien lokale voorschriften hiervan kunnen afwijken, wordt er aangeraden om zich steeds te bevragen bij de stedenbouwkundige dienst van de bevoegde gemeente om zekerheid te hebben over het al dan niet vergunnings- of meldingsplichtig karakter van geplande werken.</w:t>
      </w:r>
    </w:p>
    <w:p w14:paraId="2314523E" w14:textId="77777777" w:rsidR="00C33FA2" w:rsidRPr="00440A91" w:rsidRDefault="00C33FA2" w:rsidP="00440A91">
      <w:pPr>
        <w:widowControl w:val="0"/>
        <w:adjustRightInd w:val="0"/>
        <w:ind w:right="-28" w:firstLine="426"/>
        <w:jc w:val="both"/>
        <w:textAlignment w:val="baseline"/>
        <w:rPr>
          <w:rFonts w:ascii="Courier New" w:hAnsi="Courier New" w:cs="Courier New"/>
          <w:b/>
          <w:sz w:val="24"/>
          <w:szCs w:val="24"/>
        </w:rPr>
      </w:pPr>
      <w:r w:rsidRPr="00440A91">
        <w:rPr>
          <w:rFonts w:ascii="Courier New" w:hAnsi="Courier New" w:cs="Courier New"/>
          <w:b/>
          <w:sz w:val="24"/>
          <w:szCs w:val="24"/>
        </w:rPr>
        <w:t>4. Verklaringen koper.</w:t>
      </w:r>
    </w:p>
    <w:p w14:paraId="5DA3DB8E" w14:textId="77777777" w:rsidR="00C33FA2" w:rsidRPr="00440A91" w:rsidRDefault="00C33FA2" w:rsidP="00440A91">
      <w:pPr>
        <w:ind w:right="-1" w:firstLine="426"/>
        <w:jc w:val="both"/>
        <w:rPr>
          <w:rFonts w:ascii="Courier New" w:hAnsi="Courier New" w:cs="Courier New"/>
          <w:sz w:val="24"/>
          <w:szCs w:val="24"/>
        </w:rPr>
      </w:pPr>
      <w:r w:rsidRPr="00440A91">
        <w:rPr>
          <w:rFonts w:ascii="Courier New" w:hAnsi="Courier New" w:cs="Courier New"/>
          <w:sz w:val="24"/>
          <w:szCs w:val="24"/>
        </w:rPr>
        <w:t xml:space="preserve">De koper bevestigt dat zijn aandacht gevestigd werd op de mogelijkheid en het belang om bij de bevoegde gemeentelijke stedenbouwkundige dienst alle inlichtingen in te winnen omtrent de stedenbouwkundige toestand van het verkochte goed niettegenstaande de informatieplicht van de verkoper en de ontvangen stedenbouwkundige inlichtingen. </w:t>
      </w:r>
    </w:p>
    <w:p w14:paraId="50654597" w14:textId="77777777" w:rsidR="008E319F" w:rsidRDefault="00C33FA2" w:rsidP="001B0116">
      <w:pPr>
        <w:ind w:right="-1" w:firstLine="426"/>
        <w:jc w:val="both"/>
        <w:rPr>
          <w:rFonts w:ascii="Courier New" w:hAnsi="Courier New" w:cs="Courier New"/>
          <w:i/>
          <w:sz w:val="24"/>
          <w:szCs w:val="24"/>
        </w:rPr>
      </w:pPr>
      <w:r w:rsidRPr="00440A91">
        <w:rPr>
          <w:rFonts w:ascii="Courier New" w:hAnsi="Courier New" w:cs="Courier New"/>
          <w:sz w:val="24"/>
          <w:szCs w:val="24"/>
        </w:rPr>
        <w:t>De koper erkent te weten dat een notaris niet de taak noch de bevoegdheid heeft om persoonlijk en ter plaatse na te gaan in welke mate het verkochte goed vrij is van stedenbouwkundige inbreuken of daadwerkelijk werd gebouwd conform de afgeleverde vergunningen. Overeenkomstig artikel 4.2.9. VCRO k</w:t>
      </w:r>
      <w:r w:rsidRPr="00440A91">
        <w:rPr>
          <w:rFonts w:ascii="Courier New" w:hAnsi="Courier New" w:cs="Courier New"/>
          <w:color w:val="000000"/>
          <w:sz w:val="24"/>
          <w:szCs w:val="24"/>
        </w:rPr>
        <w:t xml:space="preserve">an enkel de architect, belast met het toezicht op de uitvoering van de vergunde stedenbouwkundige handelingen, op verzoek van de opdrachtgever, een as-builtattest opstellen waarin hij bevestigt dat de uitgevoerde werken conform de vergunning werden gebouwd. </w:t>
      </w:r>
      <w:r w:rsidR="00C64BC0" w:rsidRPr="00440A91">
        <w:rPr>
          <w:rFonts w:ascii="Courier New" w:hAnsi="Courier New" w:cs="Courier New"/>
          <w:i/>
          <w:sz w:val="24"/>
          <w:szCs w:val="24"/>
        </w:rPr>
        <w:t xml:space="preserve">   </w:t>
      </w:r>
    </w:p>
    <w:p w14:paraId="3A83E9D3" w14:textId="4AE86486" w:rsidR="00C33FA2" w:rsidRPr="00440A91" w:rsidRDefault="00C33FA2" w:rsidP="001B0116">
      <w:pPr>
        <w:ind w:right="-1" w:firstLine="426"/>
        <w:jc w:val="both"/>
        <w:rPr>
          <w:rFonts w:ascii="Courier New" w:hAnsi="Courier New" w:cs="Courier New"/>
          <w:b/>
          <w:sz w:val="24"/>
          <w:szCs w:val="24"/>
        </w:rPr>
      </w:pPr>
      <w:r w:rsidRPr="00440A91">
        <w:rPr>
          <w:rFonts w:ascii="Courier New" w:hAnsi="Courier New" w:cs="Courier New"/>
          <w:b/>
          <w:sz w:val="24"/>
          <w:szCs w:val="24"/>
        </w:rPr>
        <w:lastRenderedPageBreak/>
        <w:t>5. Verklaringen van de verkoper.</w:t>
      </w:r>
    </w:p>
    <w:p w14:paraId="71AE073C" w14:textId="77777777" w:rsidR="00C33FA2" w:rsidRPr="00440A91" w:rsidRDefault="00C33FA2" w:rsidP="00440A91">
      <w:pPr>
        <w:widowControl w:val="0"/>
        <w:adjustRightInd w:val="0"/>
        <w:ind w:right="-28" w:firstLine="426"/>
        <w:textAlignment w:val="baseline"/>
        <w:rPr>
          <w:rFonts w:ascii="Courier New" w:hAnsi="Courier New" w:cs="Courier New"/>
          <w:sz w:val="24"/>
          <w:szCs w:val="24"/>
          <w:u w:val="single"/>
        </w:rPr>
      </w:pPr>
      <w:r w:rsidRPr="00440A91">
        <w:rPr>
          <w:rFonts w:ascii="Courier New" w:hAnsi="Courier New" w:cs="Courier New"/>
          <w:sz w:val="24"/>
          <w:szCs w:val="24"/>
          <w:u w:val="single"/>
        </w:rPr>
        <w:t>a) Onteigening, rooilijn en inneming.</w:t>
      </w:r>
    </w:p>
    <w:p w14:paraId="2DCADE54" w14:textId="3E3192E5" w:rsidR="00113285" w:rsidRPr="00440A91" w:rsidRDefault="00C33FA2" w:rsidP="00440A91">
      <w:pPr>
        <w:widowControl w:val="0"/>
        <w:adjustRightInd w:val="0"/>
        <w:ind w:right="-28" w:firstLine="426"/>
        <w:jc w:val="both"/>
        <w:textAlignment w:val="baseline"/>
        <w:rPr>
          <w:rFonts w:ascii="Courier New" w:hAnsi="Courier New" w:cs="Courier New"/>
          <w:sz w:val="24"/>
          <w:szCs w:val="24"/>
        </w:rPr>
      </w:pPr>
      <w:r w:rsidRPr="00440A91">
        <w:rPr>
          <w:rFonts w:ascii="Courier New" w:hAnsi="Courier New" w:cs="Courier New"/>
          <w:sz w:val="24"/>
          <w:szCs w:val="24"/>
        </w:rPr>
        <w:t>De verkoper verklaart dat het verkochte goed bij zijn weten niet het voorwerp uitmaakt van een onteigeningsplan of van een rooilijnplan noch belast is met een ondergrondse of bovengrondse inneming</w:t>
      </w:r>
      <w:r w:rsidR="00113285" w:rsidRPr="00440A91">
        <w:rPr>
          <w:rFonts w:ascii="Courier New" w:hAnsi="Courier New" w:cs="Courier New"/>
          <w:sz w:val="24"/>
          <w:szCs w:val="24"/>
        </w:rPr>
        <w:t>, met uitzondering van het rooilijn- en onteigeningsplan de dato 04/03/1963 en 01/02/1962</w:t>
      </w:r>
      <w:r w:rsidRPr="00440A91">
        <w:rPr>
          <w:rFonts w:ascii="Courier New" w:hAnsi="Courier New" w:cs="Courier New"/>
          <w:sz w:val="24"/>
          <w:szCs w:val="24"/>
        </w:rPr>
        <w:t>.</w:t>
      </w:r>
    </w:p>
    <w:p w14:paraId="3C5882DB" w14:textId="008DE99D" w:rsidR="00C33FA2" w:rsidRPr="00440A91" w:rsidRDefault="00113285" w:rsidP="00440A91">
      <w:pPr>
        <w:widowControl w:val="0"/>
        <w:adjustRightInd w:val="0"/>
        <w:ind w:right="-28" w:firstLine="426"/>
        <w:jc w:val="both"/>
        <w:textAlignment w:val="baseline"/>
        <w:rPr>
          <w:rFonts w:ascii="Courier New" w:hAnsi="Courier New" w:cs="Courier New"/>
          <w:sz w:val="24"/>
          <w:szCs w:val="24"/>
        </w:rPr>
      </w:pPr>
      <w:r w:rsidRPr="00440A91">
        <w:rPr>
          <w:rFonts w:ascii="Courier New" w:hAnsi="Courier New" w:cs="Courier New"/>
          <w:sz w:val="24"/>
          <w:szCs w:val="24"/>
        </w:rPr>
        <w:t xml:space="preserve">De gemeente Grimbergen liet ons hieromtrent bijkomend het volgende weten : </w:t>
      </w:r>
      <w:r w:rsidR="00F8115C">
        <w:rPr>
          <w:rFonts w:ascii="Courier New" w:hAnsi="Courier New" w:cs="Courier New"/>
          <w:sz w:val="24"/>
          <w:szCs w:val="24"/>
        </w:rPr>
        <w:t>“</w:t>
      </w:r>
      <w:r w:rsidR="00F8115C" w:rsidRPr="00F8115C">
        <w:rPr>
          <w:rFonts w:ascii="Courier New" w:hAnsi="Courier New" w:cs="Courier New"/>
          <w:i/>
          <w:iCs/>
          <w:sz w:val="24"/>
          <w:szCs w:val="24"/>
        </w:rPr>
        <w:t>Het ene vermelde plan betreft het onteigeningsplan voor de Sint-Servaaswijk, goedgekeurd bij KB van 3/4/1963 (in bijlage).</w:t>
      </w:r>
      <w:r w:rsidR="00F8115C">
        <w:rPr>
          <w:rFonts w:ascii="Courier New" w:hAnsi="Courier New" w:cs="Courier New"/>
          <w:i/>
          <w:iCs/>
          <w:sz w:val="24"/>
          <w:szCs w:val="24"/>
        </w:rPr>
        <w:t xml:space="preserve">  </w:t>
      </w:r>
      <w:r w:rsidR="00F8115C" w:rsidRPr="00F8115C">
        <w:rPr>
          <w:rFonts w:ascii="Courier New" w:hAnsi="Courier New" w:cs="Courier New"/>
          <w:i/>
          <w:iCs/>
          <w:sz w:val="24"/>
          <w:szCs w:val="24"/>
        </w:rPr>
        <w:t>Dit plan heeft geen verder gevolg voor het desbetreffend perceel.</w:t>
      </w:r>
      <w:r w:rsidR="00F8115C">
        <w:rPr>
          <w:rFonts w:ascii="Courier New" w:hAnsi="Courier New" w:cs="Courier New"/>
          <w:i/>
          <w:iCs/>
          <w:sz w:val="24"/>
          <w:szCs w:val="24"/>
        </w:rPr>
        <w:t xml:space="preserve">  </w:t>
      </w:r>
      <w:r w:rsidR="00F8115C" w:rsidRPr="00F8115C">
        <w:rPr>
          <w:rFonts w:ascii="Courier New" w:hAnsi="Courier New" w:cs="Courier New"/>
          <w:i/>
          <w:iCs/>
          <w:sz w:val="24"/>
          <w:szCs w:val="24"/>
        </w:rPr>
        <w:t>Het andere plan betreft het ontwerp van rooilijnplan, o.a. voor de Prinsenstraat.</w:t>
      </w:r>
      <w:r w:rsidR="00F8115C">
        <w:rPr>
          <w:rFonts w:ascii="Courier New" w:hAnsi="Courier New" w:cs="Courier New"/>
          <w:i/>
          <w:iCs/>
          <w:sz w:val="24"/>
          <w:szCs w:val="24"/>
        </w:rPr>
        <w:t xml:space="preserve">  </w:t>
      </w:r>
      <w:r w:rsidR="00F8115C" w:rsidRPr="00F8115C">
        <w:rPr>
          <w:rFonts w:ascii="Courier New" w:hAnsi="Courier New" w:cs="Courier New"/>
          <w:i/>
          <w:iCs/>
          <w:sz w:val="24"/>
          <w:szCs w:val="24"/>
        </w:rPr>
        <w:t>Inname 54, vermoedelijk ter hoogte van desbetreffend perceel, werd gerealiseerd bij akte van 24 april 1964 (in bijlage)</w:t>
      </w:r>
      <w:r w:rsidR="00F8115C">
        <w:rPr>
          <w:rFonts w:ascii="Courier New" w:hAnsi="Courier New" w:cs="Courier New"/>
          <w:i/>
          <w:iCs/>
          <w:sz w:val="24"/>
          <w:szCs w:val="24"/>
        </w:rPr>
        <w:t xml:space="preserve">. </w:t>
      </w:r>
      <w:r w:rsidR="00F8115C" w:rsidRPr="00F8115C">
        <w:rPr>
          <w:rFonts w:ascii="Courier New" w:hAnsi="Courier New" w:cs="Courier New"/>
          <w:i/>
          <w:iCs/>
          <w:sz w:val="24"/>
          <w:szCs w:val="24"/>
        </w:rPr>
        <w:t>Verdere informatie is op heden niet beschikbaar in het gemeentelijk archief.</w:t>
      </w:r>
      <w:r w:rsidR="00F8115C">
        <w:rPr>
          <w:rFonts w:ascii="Courier New" w:hAnsi="Courier New" w:cs="Courier New"/>
          <w:i/>
          <w:iCs/>
          <w:sz w:val="24"/>
          <w:szCs w:val="24"/>
        </w:rPr>
        <w:t>”</w:t>
      </w:r>
      <w:r w:rsidR="00C33FA2" w:rsidRPr="00440A91">
        <w:rPr>
          <w:rFonts w:ascii="Courier New" w:hAnsi="Courier New" w:cs="Courier New"/>
          <w:sz w:val="24"/>
          <w:szCs w:val="24"/>
        </w:rPr>
        <w:t xml:space="preserve"> </w:t>
      </w:r>
    </w:p>
    <w:p w14:paraId="73B13118" w14:textId="77777777" w:rsidR="00C64BC0" w:rsidRPr="00440A91" w:rsidRDefault="00C64BC0" w:rsidP="00440A91">
      <w:pPr>
        <w:widowControl w:val="0"/>
        <w:adjustRightInd w:val="0"/>
        <w:ind w:right="-28" w:firstLine="426"/>
        <w:textAlignment w:val="baseline"/>
        <w:rPr>
          <w:rFonts w:ascii="Courier New" w:hAnsi="Courier New" w:cs="Courier New"/>
          <w:sz w:val="24"/>
          <w:szCs w:val="24"/>
          <w:u w:val="single"/>
        </w:rPr>
      </w:pPr>
      <w:r w:rsidRPr="00440A91">
        <w:rPr>
          <w:rFonts w:ascii="Courier New" w:hAnsi="Courier New" w:cs="Courier New"/>
          <w:sz w:val="24"/>
          <w:szCs w:val="24"/>
          <w:u w:val="single"/>
        </w:rPr>
        <w:t>b) Planbatenheffing.</w:t>
      </w:r>
    </w:p>
    <w:p w14:paraId="6FB5524A" w14:textId="6F0F2E3A" w:rsidR="00C64BC0" w:rsidRPr="00440A91" w:rsidRDefault="00C64BC0" w:rsidP="00440A91">
      <w:pPr>
        <w:widowControl w:val="0"/>
        <w:adjustRightInd w:val="0"/>
        <w:ind w:right="-28" w:firstLine="426"/>
        <w:jc w:val="both"/>
        <w:textAlignment w:val="baseline"/>
        <w:rPr>
          <w:rFonts w:ascii="Courier New" w:hAnsi="Courier New" w:cs="Courier New"/>
          <w:sz w:val="24"/>
          <w:szCs w:val="24"/>
        </w:rPr>
      </w:pPr>
      <w:bookmarkStart w:id="17" w:name="DcsBlockPlanbatenheffing_01"/>
      <w:r w:rsidRPr="00440A91">
        <w:rPr>
          <w:rFonts w:ascii="Courier New" w:hAnsi="Courier New" w:cs="Courier New"/>
          <w:sz w:val="24"/>
          <w:szCs w:val="24"/>
        </w:rPr>
        <w:t>De verkoper verklaart geen kennis te hebben van enige planbatenheffing die opeisbaar zou worden door het verlijden van deze akte, naar aanleiding van een bestemmingswijziging van het verkochte goed.</w:t>
      </w:r>
      <w:bookmarkEnd w:id="17"/>
    </w:p>
    <w:p w14:paraId="76D2693F" w14:textId="3B4ED71E" w:rsidR="00C33FA2" w:rsidRPr="00440A91" w:rsidRDefault="00C64BC0" w:rsidP="00440A91">
      <w:pPr>
        <w:widowControl w:val="0"/>
        <w:adjustRightInd w:val="0"/>
        <w:ind w:right="-28" w:firstLine="426"/>
        <w:textAlignment w:val="baseline"/>
        <w:rPr>
          <w:rFonts w:ascii="Courier New" w:hAnsi="Courier New" w:cs="Courier New"/>
          <w:sz w:val="24"/>
          <w:szCs w:val="24"/>
          <w:u w:val="single"/>
        </w:rPr>
      </w:pPr>
      <w:r w:rsidRPr="00440A91">
        <w:rPr>
          <w:rFonts w:ascii="Courier New" w:hAnsi="Courier New" w:cs="Courier New"/>
          <w:sz w:val="24"/>
          <w:szCs w:val="24"/>
          <w:u w:val="single"/>
        </w:rPr>
        <w:t>c) Bestemming van het goed.</w:t>
      </w:r>
    </w:p>
    <w:p w14:paraId="011C80F7" w14:textId="3109CA46" w:rsidR="00C33FA2" w:rsidRPr="00440A91" w:rsidRDefault="00C33FA2" w:rsidP="00440A91">
      <w:pPr>
        <w:ind w:right="-28" w:firstLine="426"/>
        <w:jc w:val="both"/>
        <w:rPr>
          <w:rStyle w:val="dcsNLTekstChar"/>
          <w:rFonts w:ascii="Courier New" w:hAnsi="Courier New" w:cs="Courier New"/>
        </w:rPr>
      </w:pPr>
      <w:r w:rsidRPr="00440A91">
        <w:rPr>
          <w:rStyle w:val="dcsNLTekstChar"/>
          <w:rFonts w:ascii="Courier New" w:hAnsi="Courier New" w:cs="Courier New"/>
        </w:rPr>
        <w:t xml:space="preserve">De verkoper verklaart dat het goed thans gebruikt wordt als tuin. Hij verklaart dat deze bestemming bij zijn weten wettig is en niet betwist wordt. </w:t>
      </w:r>
    </w:p>
    <w:p w14:paraId="3D8C2693" w14:textId="77777777" w:rsidR="00C33FA2" w:rsidRPr="00440A91" w:rsidRDefault="00C33FA2" w:rsidP="00440A91">
      <w:pPr>
        <w:ind w:right="-28" w:firstLine="426"/>
        <w:jc w:val="both"/>
        <w:rPr>
          <w:rFonts w:ascii="Courier New" w:hAnsi="Courier New" w:cs="Courier New"/>
          <w:sz w:val="24"/>
          <w:szCs w:val="24"/>
        </w:rPr>
      </w:pPr>
      <w:r w:rsidRPr="00440A91">
        <w:rPr>
          <w:rFonts w:ascii="Courier New" w:hAnsi="Courier New" w:cs="Courier New"/>
          <w:sz w:val="24"/>
          <w:szCs w:val="24"/>
        </w:rPr>
        <w:t>De verkoper neemt geen enkele verantwoordelijkheid aangaande een andere bestemming die de koper aan het goed zou willen geven. De koper zal er zijn zaak van maken zonder verhaal tegen de verkoper.</w:t>
      </w:r>
    </w:p>
    <w:p w14:paraId="44B09AA3" w14:textId="2D257D57" w:rsidR="00C33FA2" w:rsidRPr="00440A91" w:rsidRDefault="00C33FA2" w:rsidP="00440A91">
      <w:pPr>
        <w:widowControl w:val="0"/>
        <w:adjustRightInd w:val="0"/>
        <w:ind w:right="-28" w:firstLine="426"/>
        <w:jc w:val="both"/>
        <w:textAlignment w:val="baseline"/>
        <w:rPr>
          <w:rFonts w:ascii="Courier New" w:hAnsi="Courier New" w:cs="Courier New"/>
          <w:iCs/>
          <w:sz w:val="24"/>
          <w:szCs w:val="24"/>
        </w:rPr>
      </w:pPr>
      <w:r w:rsidRPr="00440A91">
        <w:rPr>
          <w:rFonts w:ascii="Courier New" w:hAnsi="Courier New" w:cs="Courier New"/>
          <w:sz w:val="24"/>
          <w:szCs w:val="24"/>
        </w:rPr>
        <w:t xml:space="preserve">De verkoper verklaart dat er geen verzekering kan worden gegeven omtrent de mogelijkheid om op het goed een van de werken en handelingen bedoeld in artikel 4.2.1. VCRO te verrichten bij ontstentenis van een stedenbouwkundige vergunning of een stedenbouwkundig attest dat laat voorzien dat een dergelijke vergunning zou kunnen worden verkregen. </w:t>
      </w:r>
      <w:r w:rsidRPr="00440A91">
        <w:rPr>
          <w:rFonts w:ascii="Courier New" w:hAnsi="Courier New" w:cs="Courier New"/>
          <w:iCs/>
          <w:sz w:val="24"/>
          <w:szCs w:val="24"/>
        </w:rPr>
        <w:t>Bijgevolg neemt hij geen enkele verbintenis omtrent de mogelijkheid om op het verkochte goed te bouwen of daarop enige vaste of verplaatsbare inrichting op te stellen die al dan niet voor bewoning kan worden gebruikt.</w:t>
      </w:r>
    </w:p>
    <w:p w14:paraId="46293E39" w14:textId="77777777" w:rsidR="00C33FA2" w:rsidRPr="00440A91" w:rsidRDefault="00C33FA2" w:rsidP="00440A91">
      <w:pPr>
        <w:widowControl w:val="0"/>
        <w:adjustRightInd w:val="0"/>
        <w:ind w:right="-28" w:firstLine="426"/>
        <w:jc w:val="both"/>
        <w:textAlignment w:val="baseline"/>
        <w:rPr>
          <w:rFonts w:ascii="Courier New" w:hAnsi="Courier New" w:cs="Courier New"/>
          <w:sz w:val="24"/>
          <w:szCs w:val="24"/>
          <w:u w:val="single"/>
        </w:rPr>
      </w:pPr>
      <w:r w:rsidRPr="00440A91">
        <w:rPr>
          <w:rFonts w:ascii="Courier New" w:hAnsi="Courier New" w:cs="Courier New"/>
          <w:sz w:val="24"/>
          <w:szCs w:val="24"/>
          <w:u w:val="single"/>
        </w:rPr>
        <w:t>d) Vergunde toestand.</w:t>
      </w:r>
    </w:p>
    <w:p w14:paraId="3744F6D6" w14:textId="77777777" w:rsidR="00C33FA2" w:rsidRPr="00440A91" w:rsidRDefault="00C33FA2" w:rsidP="00440A91">
      <w:pPr>
        <w:widowControl w:val="0"/>
        <w:adjustRightInd w:val="0"/>
        <w:ind w:right="-28" w:firstLine="426"/>
        <w:jc w:val="both"/>
        <w:textAlignment w:val="baseline"/>
        <w:rPr>
          <w:rFonts w:ascii="Courier New" w:hAnsi="Courier New" w:cs="Courier New"/>
          <w:sz w:val="24"/>
          <w:szCs w:val="24"/>
        </w:rPr>
      </w:pPr>
      <w:r w:rsidRPr="00440A91">
        <w:rPr>
          <w:rFonts w:ascii="Courier New" w:hAnsi="Courier New" w:cs="Courier New"/>
          <w:sz w:val="24"/>
          <w:szCs w:val="24"/>
        </w:rPr>
        <w:t>De verkoper verklaart dat hij de vereiste vergunningen heeft verkregen of de vereiste meldingen heeft gedaan voor alle vergunningsplichtige handelingen die hij gebeurlijk zou hebben uitgevoerd of laten uitvoeren aan het hierbij verkochte goed en dat de werken conform de vergunningen of meldingen zijn gebeurd. Hij verklaart daarnaast te goeder trouw geen kennis te hebben van stedenbouwkundige inbreuken die dateren van vóór hij eigenaar was of die derden hebben gesteld.</w:t>
      </w:r>
    </w:p>
    <w:p w14:paraId="4D6D3566" w14:textId="5DC9C6A4" w:rsidR="001A5625" w:rsidRPr="00440A91" w:rsidRDefault="001A5625" w:rsidP="00440A91">
      <w:pPr>
        <w:widowControl w:val="0"/>
        <w:adjustRightInd w:val="0"/>
        <w:ind w:right="-28" w:firstLine="426"/>
        <w:jc w:val="both"/>
        <w:textAlignment w:val="baseline"/>
        <w:rPr>
          <w:rFonts w:ascii="Courier New" w:hAnsi="Courier New" w:cs="Courier New"/>
          <w:b/>
          <w:sz w:val="24"/>
          <w:szCs w:val="24"/>
        </w:rPr>
      </w:pPr>
      <w:bookmarkStart w:id="18" w:name="DcsBlockSplitsing_02"/>
      <w:r w:rsidRPr="00440A91">
        <w:rPr>
          <w:rFonts w:ascii="Courier New" w:hAnsi="Courier New" w:cs="Courier New"/>
          <w:b/>
          <w:sz w:val="24"/>
          <w:szCs w:val="24"/>
        </w:rPr>
        <w:t>6. Splitsing.</w:t>
      </w:r>
    </w:p>
    <w:p w14:paraId="71A6743A" w14:textId="0373DE24" w:rsidR="001A5625" w:rsidRPr="00440A91" w:rsidRDefault="001A5625" w:rsidP="00440A91">
      <w:pPr>
        <w:widowControl w:val="0"/>
        <w:adjustRightInd w:val="0"/>
        <w:ind w:right="-28" w:firstLine="426"/>
        <w:jc w:val="both"/>
        <w:textAlignment w:val="baseline"/>
        <w:rPr>
          <w:rFonts w:ascii="Courier New" w:hAnsi="Courier New" w:cs="Courier New"/>
          <w:sz w:val="24"/>
          <w:szCs w:val="24"/>
        </w:rPr>
      </w:pPr>
      <w:r w:rsidRPr="00440A91">
        <w:rPr>
          <w:rFonts w:ascii="Courier New" w:hAnsi="Courier New" w:cs="Courier New"/>
          <w:sz w:val="24"/>
          <w:szCs w:val="24"/>
        </w:rPr>
        <w:t xml:space="preserve">Overeenkomstig artikel 5.2.2. VCRO heeft ondergetekende notaris bij schrijven van </w:t>
      </w:r>
      <w:r w:rsidR="00C101E7">
        <w:rPr>
          <w:rFonts w:ascii="Courier New" w:hAnsi="Courier New" w:cs="Courier New"/>
          <w:sz w:val="24"/>
          <w:szCs w:val="24"/>
        </w:rPr>
        <w:t>08/12/2021</w:t>
      </w:r>
      <w:r w:rsidRPr="00440A91">
        <w:rPr>
          <w:rFonts w:ascii="Courier New" w:hAnsi="Courier New" w:cs="Courier New"/>
          <w:sz w:val="24"/>
          <w:szCs w:val="24"/>
        </w:rPr>
        <w:t xml:space="preserve"> het plan van verdeling betreffende het verkochte goed evenals een attest met de aard van de akte en de bestemming van de kavels overgemaakt aan het college van burgemeester en schepenen van de</w:t>
      </w:r>
      <w:r w:rsidR="00440A91" w:rsidRPr="00440A91">
        <w:rPr>
          <w:rFonts w:ascii="Courier New" w:hAnsi="Courier New" w:cs="Courier New"/>
          <w:sz w:val="24"/>
          <w:szCs w:val="24"/>
        </w:rPr>
        <w:t xml:space="preserve"> gemeente Grimbergen</w:t>
      </w:r>
      <w:r w:rsidRPr="00440A91">
        <w:rPr>
          <w:rFonts w:ascii="Courier New" w:hAnsi="Courier New" w:cs="Courier New"/>
          <w:sz w:val="24"/>
          <w:szCs w:val="24"/>
        </w:rPr>
        <w:t>.</w:t>
      </w:r>
    </w:p>
    <w:p w14:paraId="6D336346" w14:textId="5A465E31" w:rsidR="001A5625" w:rsidRPr="00440A91" w:rsidRDefault="001A5625" w:rsidP="00440A91">
      <w:pPr>
        <w:widowControl w:val="0"/>
        <w:adjustRightInd w:val="0"/>
        <w:ind w:right="-28" w:firstLine="426"/>
        <w:jc w:val="both"/>
        <w:textAlignment w:val="baseline"/>
        <w:rPr>
          <w:rFonts w:ascii="Courier New" w:hAnsi="Courier New" w:cs="Courier New"/>
          <w:sz w:val="24"/>
          <w:szCs w:val="24"/>
        </w:rPr>
      </w:pPr>
      <w:r w:rsidRPr="00440A91">
        <w:rPr>
          <w:rFonts w:ascii="Courier New" w:hAnsi="Courier New" w:cs="Courier New"/>
          <w:sz w:val="24"/>
          <w:szCs w:val="24"/>
        </w:rPr>
        <w:t>De</w:t>
      </w:r>
      <w:r w:rsidR="00440A91" w:rsidRPr="00440A91">
        <w:rPr>
          <w:rFonts w:ascii="Courier New" w:hAnsi="Courier New" w:cs="Courier New"/>
          <w:sz w:val="24"/>
          <w:szCs w:val="24"/>
        </w:rPr>
        <w:t xml:space="preserve"> gemeente Grimbergen</w:t>
      </w:r>
      <w:r w:rsidRPr="00440A91">
        <w:rPr>
          <w:rFonts w:ascii="Courier New" w:hAnsi="Courier New" w:cs="Courier New"/>
          <w:sz w:val="24"/>
          <w:szCs w:val="24"/>
        </w:rPr>
        <w:t xml:space="preserve"> heeft</w:t>
      </w:r>
      <w:r w:rsidR="00440A91" w:rsidRPr="00440A91">
        <w:rPr>
          <w:rFonts w:ascii="Courier New" w:hAnsi="Courier New" w:cs="Courier New"/>
          <w:sz w:val="24"/>
          <w:szCs w:val="24"/>
        </w:rPr>
        <w:t xml:space="preserve"> </w:t>
      </w:r>
      <w:r w:rsidRPr="00440A91">
        <w:rPr>
          <w:rFonts w:ascii="Courier New" w:hAnsi="Courier New" w:cs="Courier New"/>
          <w:sz w:val="24"/>
          <w:szCs w:val="24"/>
        </w:rPr>
        <w:t xml:space="preserve">bij schrijven van </w:t>
      </w:r>
      <w:r w:rsidR="00440A91" w:rsidRPr="00440A91">
        <w:rPr>
          <w:rFonts w:ascii="Courier New" w:hAnsi="Courier New" w:cs="Courier New"/>
          <w:sz w:val="24"/>
          <w:szCs w:val="24"/>
        </w:rPr>
        <w:t>10 februari 2022</w:t>
      </w:r>
      <w:r w:rsidRPr="00440A91">
        <w:rPr>
          <w:rFonts w:ascii="Courier New" w:hAnsi="Courier New" w:cs="Courier New"/>
          <w:sz w:val="24"/>
          <w:szCs w:val="24"/>
        </w:rPr>
        <w:t xml:space="preserve"> meegedeeld geen opmerkingen te hebben betreffende de aangevraagde verdeling. </w:t>
      </w:r>
    </w:p>
    <w:p w14:paraId="27E45B27" w14:textId="77777777" w:rsidR="001A5625" w:rsidRPr="00440A91" w:rsidRDefault="001A5625" w:rsidP="00440A91">
      <w:pPr>
        <w:widowControl w:val="0"/>
        <w:adjustRightInd w:val="0"/>
        <w:ind w:right="-28" w:firstLine="426"/>
        <w:jc w:val="both"/>
        <w:textAlignment w:val="baseline"/>
        <w:rPr>
          <w:rFonts w:ascii="Courier New" w:hAnsi="Courier New" w:cs="Courier New"/>
          <w:sz w:val="24"/>
          <w:szCs w:val="24"/>
        </w:rPr>
      </w:pPr>
      <w:r w:rsidRPr="00440A91">
        <w:rPr>
          <w:rFonts w:ascii="Courier New" w:hAnsi="Courier New" w:cs="Courier New"/>
          <w:sz w:val="24"/>
          <w:szCs w:val="24"/>
        </w:rPr>
        <w:t>Voor de verdeling van voormeld goed werd geen omgevingsvergunning afgegeven. Bijgevolg kan geen zekerheid worden gegeven omtrent de mogelijkheid om op het goed te bouwen of daarop enige vaste of verplaatsbare inrichting op te stellen die voor bewoning kan worden gebruikt.</w:t>
      </w:r>
      <w:bookmarkEnd w:id="18"/>
    </w:p>
    <w:p w14:paraId="65A2F512" w14:textId="77777777" w:rsidR="003B4644" w:rsidRPr="00440A91" w:rsidRDefault="003B4644" w:rsidP="00440A91">
      <w:pPr>
        <w:widowControl w:val="0"/>
        <w:adjustRightInd w:val="0"/>
        <w:ind w:right="-28"/>
        <w:jc w:val="center"/>
        <w:textAlignment w:val="baseline"/>
        <w:rPr>
          <w:rFonts w:ascii="Courier New" w:hAnsi="Courier New" w:cs="Courier New"/>
          <w:b/>
          <w:bCs/>
          <w:sz w:val="24"/>
          <w:szCs w:val="24"/>
        </w:rPr>
      </w:pPr>
      <w:r w:rsidRPr="00440A91">
        <w:rPr>
          <w:rFonts w:ascii="Courier New" w:hAnsi="Courier New" w:cs="Courier New"/>
          <w:b/>
          <w:bCs/>
          <w:sz w:val="24"/>
          <w:szCs w:val="24"/>
        </w:rPr>
        <w:t>ONROEREND ERFGOED</w:t>
      </w:r>
    </w:p>
    <w:p w14:paraId="37A0B34B" w14:textId="3D6F2869" w:rsidR="003B4644" w:rsidRPr="00440A91" w:rsidRDefault="003B4644" w:rsidP="00440A91">
      <w:pPr>
        <w:pStyle w:val="Bloktekst"/>
        <w:spacing w:line="260" w:lineRule="exact"/>
        <w:ind w:left="0" w:right="-28"/>
        <w:rPr>
          <w:rFonts w:ascii="Courier New" w:hAnsi="Courier New" w:cs="Courier New"/>
          <w:noProof w:val="0"/>
          <w:szCs w:val="24"/>
        </w:rPr>
      </w:pPr>
      <w:bookmarkStart w:id="19" w:name="DcsBlockOnroerenderfgoed_01"/>
      <w:r w:rsidRPr="00440A91">
        <w:rPr>
          <w:rFonts w:ascii="Courier New" w:hAnsi="Courier New" w:cs="Courier New"/>
          <w:noProof w:val="0"/>
          <w:szCs w:val="24"/>
        </w:rPr>
        <w:t xml:space="preserve">De verkoper verklaart dat het verkochte goed: </w:t>
      </w:r>
    </w:p>
    <w:p w14:paraId="2B0B1DF0" w14:textId="77777777" w:rsidR="003B4644" w:rsidRPr="00440A91" w:rsidRDefault="003B4644" w:rsidP="00440A91">
      <w:pPr>
        <w:widowControl w:val="0"/>
        <w:adjustRightInd w:val="0"/>
        <w:ind w:right="-28" w:firstLine="426"/>
        <w:jc w:val="both"/>
        <w:textAlignment w:val="baseline"/>
        <w:rPr>
          <w:rFonts w:ascii="Courier New" w:hAnsi="Courier New" w:cs="Courier New"/>
          <w:bCs/>
          <w:sz w:val="24"/>
          <w:szCs w:val="24"/>
        </w:rPr>
      </w:pPr>
      <w:r w:rsidRPr="00440A91">
        <w:rPr>
          <w:rFonts w:ascii="Courier New" w:hAnsi="Courier New" w:cs="Courier New"/>
          <w:bCs/>
          <w:sz w:val="24"/>
          <w:szCs w:val="24"/>
        </w:rPr>
        <w:t>- niet is opgenomen in de landschapsatlas, de inventaris van archeologische zones, de inventaris van bouwkundig erfgoed, de inventaris van houtige beplantingen met erfgoedwaarden en de inventaris van historische tuinen en parken;</w:t>
      </w:r>
    </w:p>
    <w:p w14:paraId="648843EC" w14:textId="77777777" w:rsidR="003B4644" w:rsidRPr="00440A91" w:rsidRDefault="003B4644" w:rsidP="00440A91">
      <w:pPr>
        <w:widowControl w:val="0"/>
        <w:adjustRightInd w:val="0"/>
        <w:ind w:right="-28" w:firstLine="426"/>
        <w:jc w:val="both"/>
        <w:textAlignment w:val="baseline"/>
        <w:rPr>
          <w:rFonts w:ascii="Courier New" w:hAnsi="Courier New" w:cs="Courier New"/>
          <w:bCs/>
          <w:sz w:val="24"/>
          <w:szCs w:val="24"/>
        </w:rPr>
      </w:pPr>
      <w:r w:rsidRPr="00440A91">
        <w:rPr>
          <w:rFonts w:ascii="Courier New" w:hAnsi="Courier New" w:cs="Courier New"/>
          <w:bCs/>
          <w:sz w:val="24"/>
          <w:szCs w:val="24"/>
        </w:rPr>
        <w:t>- niet voorlopig of definitief beschermd is als een archeologische site, een cultuurhistorisch landschap, een monument of een stads- of dorpsgezicht noch in een overgangszone gelegen is.</w:t>
      </w:r>
    </w:p>
    <w:p w14:paraId="5AA2965D" w14:textId="77777777" w:rsidR="003B4644" w:rsidRPr="00440A91" w:rsidRDefault="003B4644" w:rsidP="00440A91">
      <w:pPr>
        <w:tabs>
          <w:tab w:val="left" w:pos="720"/>
          <w:tab w:val="left" w:pos="1440"/>
          <w:tab w:val="left" w:pos="4898"/>
          <w:tab w:val="left" w:pos="6632"/>
          <w:tab w:val="left" w:pos="8334"/>
        </w:tabs>
        <w:ind w:firstLine="426"/>
        <w:jc w:val="both"/>
        <w:rPr>
          <w:rFonts w:ascii="Courier New" w:hAnsi="Courier New" w:cs="Courier New"/>
          <w:spacing w:val="-3"/>
          <w:sz w:val="24"/>
          <w:szCs w:val="24"/>
        </w:rPr>
      </w:pPr>
      <w:r w:rsidRPr="00440A91">
        <w:rPr>
          <w:rFonts w:ascii="Courier New" w:hAnsi="Courier New" w:cs="Courier New"/>
          <w:spacing w:val="-3"/>
          <w:sz w:val="24"/>
          <w:szCs w:val="24"/>
        </w:rPr>
        <w:t>Ondergetekende notaris bevestigt dat dit ook niet blijkt uit een opzoeking in de databank die door het Agentschap Onroerend Erfgoed digitaal beschikbaar werd gesteld.</w:t>
      </w:r>
    </w:p>
    <w:bookmarkEnd w:id="19"/>
    <w:p w14:paraId="68748A42" w14:textId="77777777" w:rsidR="003B4644" w:rsidRPr="00440A91" w:rsidRDefault="003B4644" w:rsidP="00440A91">
      <w:pPr>
        <w:jc w:val="center"/>
        <w:rPr>
          <w:rFonts w:ascii="Courier New" w:hAnsi="Courier New" w:cs="Courier New"/>
          <w:b/>
          <w:sz w:val="24"/>
          <w:szCs w:val="24"/>
        </w:rPr>
      </w:pPr>
      <w:r w:rsidRPr="00440A91">
        <w:rPr>
          <w:rFonts w:ascii="Courier New" w:hAnsi="Courier New" w:cs="Courier New"/>
          <w:b/>
          <w:sz w:val="24"/>
          <w:szCs w:val="24"/>
        </w:rPr>
        <w:t>BODEMDECREET</w:t>
      </w:r>
    </w:p>
    <w:p w14:paraId="5B0C4AFA" w14:textId="122C91B6" w:rsidR="003B4644" w:rsidRPr="00440A91" w:rsidRDefault="003B4644" w:rsidP="00440A91">
      <w:pPr>
        <w:widowControl w:val="0"/>
        <w:adjustRightInd w:val="0"/>
        <w:ind w:firstLine="426"/>
        <w:jc w:val="both"/>
        <w:textAlignment w:val="baseline"/>
        <w:rPr>
          <w:rFonts w:ascii="Courier New" w:hAnsi="Courier New" w:cs="Courier New"/>
          <w:b/>
          <w:iCs/>
          <w:sz w:val="24"/>
          <w:szCs w:val="24"/>
        </w:rPr>
      </w:pPr>
      <w:bookmarkStart w:id="20" w:name="DcsBlockBodemattestAantal_01"/>
      <w:bookmarkStart w:id="21" w:name="DcsBlockBodemdecreet_01"/>
      <w:r w:rsidRPr="00440A91">
        <w:rPr>
          <w:rFonts w:ascii="Courier New" w:hAnsi="Courier New" w:cs="Courier New"/>
          <w:b/>
          <w:iCs/>
          <w:sz w:val="24"/>
          <w:szCs w:val="24"/>
        </w:rPr>
        <w:t>1. Bodemattest.</w:t>
      </w:r>
    </w:p>
    <w:p w14:paraId="01A54492" w14:textId="2BCC9600" w:rsidR="003B4644" w:rsidRPr="00440A91" w:rsidRDefault="003B4644" w:rsidP="00440A91">
      <w:pPr>
        <w:widowControl w:val="0"/>
        <w:adjustRightInd w:val="0"/>
        <w:ind w:firstLine="426"/>
        <w:jc w:val="both"/>
        <w:textAlignment w:val="baseline"/>
        <w:rPr>
          <w:rFonts w:ascii="Courier New" w:hAnsi="Courier New" w:cs="Courier New"/>
          <w:bCs/>
          <w:iCs/>
          <w:sz w:val="24"/>
          <w:szCs w:val="24"/>
        </w:rPr>
      </w:pPr>
      <w:r w:rsidRPr="00440A91">
        <w:rPr>
          <w:rFonts w:ascii="Courier New" w:hAnsi="Courier New" w:cs="Courier New"/>
          <w:bCs/>
          <w:iCs/>
          <w:sz w:val="24"/>
          <w:szCs w:val="24"/>
        </w:rPr>
        <w:t xml:space="preserve">Overeenkomstig artikel 101 van het decreet van 27 oktober 2006 betreffende de bodemsanering en de bodembescherming, hierna genoemd “bodemdecreet”, werd er naar aanleiding van deze verkoop op verzoek van de verkoper door de Openbare Vlaamse Afvalstoffenmaatschappij op </w:t>
      </w:r>
      <w:bookmarkStart w:id="22" w:name="c_BodemattestDatumHalfCijfers_01"/>
      <w:r w:rsidR="005718EC" w:rsidRPr="00440A91">
        <w:rPr>
          <w:rFonts w:ascii="Courier New" w:hAnsi="Courier New" w:cs="Courier New"/>
          <w:sz w:val="24"/>
          <w:szCs w:val="24"/>
        </w:rPr>
        <w:t>30 november 2021</w:t>
      </w:r>
      <w:bookmarkEnd w:id="22"/>
      <w:r w:rsidRPr="00440A91">
        <w:rPr>
          <w:rFonts w:ascii="Courier New" w:hAnsi="Courier New" w:cs="Courier New"/>
          <w:bCs/>
          <w:iCs/>
          <w:sz w:val="24"/>
          <w:szCs w:val="24"/>
        </w:rPr>
        <w:t xml:space="preserve"> een bodemattest afgeleverd </w:t>
      </w:r>
      <w:r w:rsidRPr="00440A91">
        <w:rPr>
          <w:rFonts w:ascii="Courier New" w:hAnsi="Courier New" w:cs="Courier New"/>
          <w:color w:val="000000"/>
          <w:sz w:val="24"/>
          <w:szCs w:val="24"/>
        </w:rPr>
        <w:t>waarin een overzicht wordt gegeven van de meest actuele informatie die beschikbaar is in het grondeninformatieregister met betrekking tot het verkochte goed.</w:t>
      </w:r>
    </w:p>
    <w:p w14:paraId="3C445028" w14:textId="77777777" w:rsidR="003B4644" w:rsidRPr="00440A91" w:rsidRDefault="003B4644" w:rsidP="00440A91">
      <w:pPr>
        <w:widowControl w:val="0"/>
        <w:adjustRightInd w:val="0"/>
        <w:ind w:firstLine="426"/>
        <w:jc w:val="both"/>
        <w:textAlignment w:val="baseline"/>
        <w:rPr>
          <w:rFonts w:ascii="Courier New" w:hAnsi="Courier New" w:cs="Courier New"/>
          <w:bCs/>
          <w:iCs/>
          <w:sz w:val="24"/>
          <w:szCs w:val="24"/>
        </w:rPr>
      </w:pPr>
      <w:r w:rsidRPr="00440A91">
        <w:rPr>
          <w:rFonts w:ascii="Courier New" w:hAnsi="Courier New" w:cs="Courier New"/>
          <w:sz w:val="24"/>
          <w:szCs w:val="24"/>
        </w:rPr>
        <w:t>Dit attest bepaalt letterlijk wat volgt:</w:t>
      </w:r>
    </w:p>
    <w:p w14:paraId="23C3F470" w14:textId="77777777" w:rsidR="003B4644" w:rsidRPr="00440A91" w:rsidRDefault="003B4644" w:rsidP="00440A91">
      <w:pPr>
        <w:widowControl w:val="0"/>
        <w:ind w:right="-28" w:firstLine="426"/>
        <w:jc w:val="both"/>
        <w:rPr>
          <w:rFonts w:ascii="Courier New" w:hAnsi="Courier New" w:cs="Courier New"/>
          <w:i/>
          <w:sz w:val="24"/>
          <w:szCs w:val="24"/>
        </w:rPr>
      </w:pPr>
      <w:r w:rsidRPr="00440A91">
        <w:rPr>
          <w:rFonts w:ascii="Courier New" w:hAnsi="Courier New" w:cs="Courier New"/>
          <w:i/>
          <w:sz w:val="24"/>
          <w:szCs w:val="24"/>
        </w:rPr>
        <w:t>“2 INHOUD VAN HET BODEMATTEST</w:t>
      </w:r>
    </w:p>
    <w:p w14:paraId="2F852CD4" w14:textId="77777777" w:rsidR="003B4644" w:rsidRPr="00440A91" w:rsidRDefault="003B4644" w:rsidP="00440A91">
      <w:pPr>
        <w:autoSpaceDE w:val="0"/>
        <w:autoSpaceDN w:val="0"/>
        <w:adjustRightInd w:val="0"/>
        <w:ind w:firstLine="426"/>
        <w:jc w:val="both"/>
        <w:rPr>
          <w:rFonts w:ascii="Courier New" w:hAnsi="Courier New" w:cs="Courier New"/>
          <w:i/>
          <w:sz w:val="24"/>
          <w:szCs w:val="24"/>
        </w:rPr>
      </w:pPr>
      <w:r w:rsidRPr="00440A91">
        <w:rPr>
          <w:rFonts w:ascii="Courier New" w:hAnsi="Courier New" w:cs="Courier New"/>
          <w:i/>
          <w:sz w:val="24"/>
          <w:szCs w:val="24"/>
        </w:rPr>
        <w:t>Deze grond is niet opgenomen in het grondeninformatieregister.</w:t>
      </w:r>
    </w:p>
    <w:p w14:paraId="23158713" w14:textId="77777777" w:rsidR="003B4644" w:rsidRPr="00440A91" w:rsidRDefault="003B4644" w:rsidP="00440A91">
      <w:pPr>
        <w:autoSpaceDE w:val="0"/>
        <w:autoSpaceDN w:val="0"/>
        <w:adjustRightInd w:val="0"/>
        <w:ind w:firstLine="426"/>
        <w:jc w:val="both"/>
        <w:rPr>
          <w:rFonts w:ascii="Courier New" w:hAnsi="Courier New" w:cs="Courier New"/>
          <w:i/>
          <w:sz w:val="24"/>
          <w:szCs w:val="24"/>
          <w:u w:val="dotted"/>
        </w:rPr>
      </w:pPr>
      <w:r w:rsidRPr="00440A91">
        <w:rPr>
          <w:rFonts w:ascii="Courier New" w:hAnsi="Courier New" w:cs="Courier New"/>
          <w:i/>
          <w:sz w:val="24"/>
          <w:szCs w:val="24"/>
          <w:u w:val="dotted"/>
        </w:rPr>
        <w:t>2.1 INFORMATIE UIT DE GEMEENTELIJKE INVENTARIS</w:t>
      </w:r>
    </w:p>
    <w:p w14:paraId="0BEBB760" w14:textId="77777777" w:rsidR="003B4644" w:rsidRPr="00440A91" w:rsidRDefault="003B4644" w:rsidP="00440A91">
      <w:pPr>
        <w:autoSpaceDE w:val="0"/>
        <w:autoSpaceDN w:val="0"/>
        <w:adjustRightInd w:val="0"/>
        <w:ind w:firstLine="426"/>
        <w:jc w:val="both"/>
        <w:rPr>
          <w:rFonts w:ascii="Courier New" w:hAnsi="Courier New" w:cs="Courier New"/>
          <w:i/>
          <w:sz w:val="24"/>
          <w:szCs w:val="24"/>
        </w:rPr>
      </w:pPr>
      <w:r w:rsidRPr="00440A91">
        <w:rPr>
          <w:rFonts w:ascii="Courier New" w:hAnsi="Courier New" w:cs="Courier New"/>
          <w:i/>
          <w:sz w:val="24"/>
          <w:szCs w:val="24"/>
        </w:rPr>
        <w:t>De OVAM heeft geen aanwijzingen dat deze grond een risicogrond is.</w:t>
      </w:r>
    </w:p>
    <w:p w14:paraId="6CE69EB0" w14:textId="77777777" w:rsidR="003B4644" w:rsidRPr="00440A91" w:rsidRDefault="003B4644" w:rsidP="00440A91">
      <w:pPr>
        <w:autoSpaceDE w:val="0"/>
        <w:autoSpaceDN w:val="0"/>
        <w:adjustRightInd w:val="0"/>
        <w:ind w:firstLine="426"/>
        <w:jc w:val="both"/>
        <w:rPr>
          <w:rFonts w:ascii="Courier New" w:hAnsi="Courier New" w:cs="Courier New"/>
          <w:i/>
          <w:sz w:val="24"/>
          <w:szCs w:val="24"/>
          <w:u w:val="dotted"/>
        </w:rPr>
      </w:pPr>
      <w:r w:rsidRPr="00440A91">
        <w:rPr>
          <w:rFonts w:ascii="Courier New" w:hAnsi="Courier New" w:cs="Courier New"/>
          <w:i/>
          <w:sz w:val="24"/>
          <w:szCs w:val="24"/>
          <w:u w:val="dotted"/>
        </w:rPr>
        <w:t>2.2 UITSPRAAK OVER DE BODEMKWALITEIT</w:t>
      </w:r>
    </w:p>
    <w:p w14:paraId="6662A458" w14:textId="77777777" w:rsidR="003B4644" w:rsidRPr="00440A91" w:rsidRDefault="003B4644" w:rsidP="00440A91">
      <w:pPr>
        <w:autoSpaceDE w:val="0"/>
        <w:autoSpaceDN w:val="0"/>
        <w:adjustRightInd w:val="0"/>
        <w:ind w:firstLine="426"/>
        <w:jc w:val="both"/>
        <w:rPr>
          <w:rFonts w:ascii="Courier New" w:hAnsi="Courier New" w:cs="Courier New"/>
          <w:i/>
          <w:sz w:val="24"/>
          <w:szCs w:val="24"/>
        </w:rPr>
      </w:pPr>
      <w:r w:rsidRPr="00440A91">
        <w:rPr>
          <w:rFonts w:ascii="Courier New" w:hAnsi="Courier New" w:cs="Courier New"/>
          <w:i/>
          <w:sz w:val="24"/>
          <w:szCs w:val="24"/>
        </w:rPr>
        <w:t>Er zijn geen aanwijzingen bij de OVAM dat op deze grond een bodemverontreiniging voorkomt.</w:t>
      </w:r>
    </w:p>
    <w:p w14:paraId="7147BF13" w14:textId="77777777" w:rsidR="003B4644" w:rsidRPr="00440A91" w:rsidRDefault="003B4644" w:rsidP="00440A91">
      <w:pPr>
        <w:autoSpaceDE w:val="0"/>
        <w:autoSpaceDN w:val="0"/>
        <w:adjustRightInd w:val="0"/>
        <w:ind w:firstLine="426"/>
        <w:jc w:val="both"/>
        <w:rPr>
          <w:rFonts w:ascii="Courier New" w:hAnsi="Courier New" w:cs="Courier New"/>
          <w:i/>
          <w:sz w:val="24"/>
          <w:szCs w:val="24"/>
          <w:u w:val="dotted"/>
        </w:rPr>
      </w:pPr>
      <w:r w:rsidRPr="00440A91">
        <w:rPr>
          <w:rFonts w:ascii="Courier New" w:hAnsi="Courier New" w:cs="Courier New"/>
          <w:i/>
          <w:sz w:val="24"/>
          <w:szCs w:val="24"/>
          <w:u w:val="dotted"/>
        </w:rPr>
        <w:t>2.3 BIJKOMENDE ADVIEZEN EN/OF BEPALINGEN</w:t>
      </w:r>
    </w:p>
    <w:p w14:paraId="687A2673" w14:textId="77777777" w:rsidR="003B4644" w:rsidRPr="00440A91" w:rsidRDefault="003B4644" w:rsidP="00440A91">
      <w:pPr>
        <w:autoSpaceDE w:val="0"/>
        <w:autoSpaceDN w:val="0"/>
        <w:adjustRightInd w:val="0"/>
        <w:ind w:firstLine="426"/>
        <w:jc w:val="both"/>
        <w:rPr>
          <w:rFonts w:ascii="Courier New" w:hAnsi="Courier New" w:cs="Courier New"/>
          <w:i/>
          <w:sz w:val="24"/>
          <w:szCs w:val="24"/>
        </w:rPr>
      </w:pPr>
      <w:r w:rsidRPr="00440A91">
        <w:rPr>
          <w:rFonts w:ascii="Courier New" w:hAnsi="Courier New" w:cs="Courier New"/>
          <w:i/>
          <w:sz w:val="24"/>
          <w:szCs w:val="24"/>
        </w:rPr>
        <w:t>Er zijn geen gebruiksadviezen of gebruiksbeperkingen van toepassing op deze grond. Voor grondverzet dient er pas vanaf een volume van 250m³ een technisch verslag opgemaakt te worden.</w:t>
      </w:r>
    </w:p>
    <w:p w14:paraId="3121EF02" w14:textId="77777777" w:rsidR="003B4644" w:rsidRPr="00440A91" w:rsidRDefault="003B4644" w:rsidP="00440A91">
      <w:pPr>
        <w:autoSpaceDE w:val="0"/>
        <w:autoSpaceDN w:val="0"/>
        <w:adjustRightInd w:val="0"/>
        <w:ind w:firstLine="426"/>
        <w:jc w:val="both"/>
        <w:rPr>
          <w:rFonts w:ascii="Courier New" w:hAnsi="Courier New" w:cs="Courier New"/>
          <w:i/>
          <w:sz w:val="24"/>
          <w:szCs w:val="24"/>
        </w:rPr>
      </w:pPr>
      <w:r w:rsidRPr="00440A91">
        <w:rPr>
          <w:rFonts w:ascii="Courier New" w:hAnsi="Courier New" w:cs="Courier New"/>
          <w:i/>
          <w:sz w:val="24"/>
          <w:szCs w:val="24"/>
        </w:rPr>
        <w:t>Dit bodemattest vervangt alle vorige bodemattesten.”</w:t>
      </w:r>
    </w:p>
    <w:p w14:paraId="7DDAE269" w14:textId="77777777" w:rsidR="003B4644" w:rsidRPr="00440A91" w:rsidRDefault="003B4644" w:rsidP="00440A91">
      <w:pPr>
        <w:widowControl w:val="0"/>
        <w:adjustRightInd w:val="0"/>
        <w:ind w:firstLine="426"/>
        <w:jc w:val="both"/>
        <w:textAlignment w:val="baseline"/>
        <w:rPr>
          <w:rFonts w:ascii="Courier New" w:hAnsi="Courier New" w:cs="Courier New"/>
          <w:b/>
          <w:iCs/>
          <w:sz w:val="24"/>
          <w:szCs w:val="24"/>
        </w:rPr>
      </w:pPr>
      <w:r w:rsidRPr="00440A91">
        <w:rPr>
          <w:rFonts w:ascii="Courier New" w:hAnsi="Courier New" w:cs="Courier New"/>
          <w:b/>
          <w:iCs/>
          <w:sz w:val="24"/>
          <w:szCs w:val="24"/>
        </w:rPr>
        <w:t>2. Verklaringen koper.</w:t>
      </w:r>
    </w:p>
    <w:p w14:paraId="3E33BC95" w14:textId="236D412E" w:rsidR="003B4644" w:rsidRPr="00440A91" w:rsidRDefault="003B4644" w:rsidP="00440A91">
      <w:pPr>
        <w:widowControl w:val="0"/>
        <w:adjustRightInd w:val="0"/>
        <w:ind w:firstLine="426"/>
        <w:jc w:val="both"/>
        <w:textAlignment w:val="baseline"/>
        <w:rPr>
          <w:rFonts w:ascii="Courier New" w:hAnsi="Courier New" w:cs="Courier New"/>
          <w:bCs/>
          <w:iCs/>
          <w:sz w:val="24"/>
          <w:szCs w:val="24"/>
        </w:rPr>
      </w:pPr>
      <w:bookmarkStart w:id="23" w:name="DcsBlockOntvangstBodemattest1_02"/>
      <w:r w:rsidRPr="00440A91">
        <w:rPr>
          <w:rFonts w:ascii="Courier New" w:hAnsi="Courier New" w:cs="Courier New"/>
          <w:bCs/>
          <w:iCs/>
          <w:sz w:val="24"/>
          <w:szCs w:val="24"/>
        </w:rPr>
        <w:t xml:space="preserve">De koper verklaart dat hij in strijd met artikel </w:t>
      </w:r>
      <w:r w:rsidRPr="00440A91">
        <w:rPr>
          <w:rFonts w:ascii="Courier New" w:hAnsi="Courier New" w:cs="Courier New"/>
          <w:iCs/>
          <w:color w:val="000000"/>
          <w:sz w:val="24"/>
          <w:szCs w:val="24"/>
        </w:rPr>
        <w:t>101 van het bodemdecreet</w:t>
      </w:r>
      <w:r w:rsidRPr="00440A91">
        <w:rPr>
          <w:rFonts w:ascii="Courier New" w:hAnsi="Courier New" w:cs="Courier New"/>
          <w:bCs/>
          <w:iCs/>
          <w:color w:val="000000"/>
          <w:sz w:val="24"/>
          <w:szCs w:val="24"/>
        </w:rPr>
        <w:t xml:space="preserve"> geen geldig bodemattest heeft ontvangen voor de ondertekening van de onderhandse overeenkomst.</w:t>
      </w:r>
    </w:p>
    <w:p w14:paraId="61D674A5" w14:textId="77777777" w:rsidR="003B4644" w:rsidRPr="00440A91" w:rsidRDefault="003B4644" w:rsidP="00440A91">
      <w:pPr>
        <w:widowControl w:val="0"/>
        <w:adjustRightInd w:val="0"/>
        <w:ind w:firstLine="426"/>
        <w:jc w:val="both"/>
        <w:textAlignment w:val="baseline"/>
        <w:rPr>
          <w:rFonts w:ascii="Courier New" w:hAnsi="Courier New" w:cs="Courier New"/>
          <w:bCs/>
          <w:iCs/>
          <w:sz w:val="24"/>
          <w:szCs w:val="24"/>
        </w:rPr>
      </w:pPr>
      <w:r w:rsidRPr="00440A91">
        <w:rPr>
          <w:rFonts w:ascii="Courier New" w:hAnsi="Courier New" w:cs="Courier New"/>
          <w:iCs/>
          <w:color w:val="000000"/>
          <w:sz w:val="24"/>
          <w:szCs w:val="24"/>
        </w:rPr>
        <w:t>Hij verklaart evenwel voor de ondertekening van deze akte op de hoogte te zijn gebracht van de inhoud van voormeld bodemattest en een kopie van dit bodemattest te hebben ontvangen.</w:t>
      </w:r>
    </w:p>
    <w:p w14:paraId="7B45D9F2" w14:textId="77777777" w:rsidR="003B4644" w:rsidRPr="00440A91" w:rsidRDefault="003B4644" w:rsidP="00440A91">
      <w:pPr>
        <w:widowControl w:val="0"/>
        <w:ind w:right="-28" w:firstLine="426"/>
        <w:jc w:val="both"/>
        <w:rPr>
          <w:rFonts w:ascii="Courier New" w:hAnsi="Courier New" w:cs="Courier New"/>
          <w:iCs/>
          <w:sz w:val="24"/>
          <w:szCs w:val="24"/>
        </w:rPr>
      </w:pPr>
      <w:r w:rsidRPr="00440A91">
        <w:rPr>
          <w:rFonts w:ascii="Courier New" w:hAnsi="Courier New" w:cs="Courier New"/>
          <w:iCs/>
          <w:sz w:val="24"/>
          <w:szCs w:val="24"/>
        </w:rPr>
        <w:t xml:space="preserve">Na kennis te hebben genomen van de inhoud van dit attest en door de notaris te zijn gewezen op zijn recht om de nietigheid van deze verkoop te vorderen, heeft de koper uitdrukkelijk de verkoop bevestigd en verklaard te verzaken aan zijn recht om de nietigheid op grond van artikel 116 §1 van het bodemdecreet in te roepen. </w:t>
      </w:r>
    </w:p>
    <w:bookmarkEnd w:id="23"/>
    <w:p w14:paraId="41C70A5B" w14:textId="77777777" w:rsidR="003B4644" w:rsidRPr="00440A91" w:rsidRDefault="003B4644" w:rsidP="00440A91">
      <w:pPr>
        <w:widowControl w:val="0"/>
        <w:adjustRightInd w:val="0"/>
        <w:ind w:firstLine="426"/>
        <w:jc w:val="both"/>
        <w:textAlignment w:val="baseline"/>
        <w:rPr>
          <w:rFonts w:ascii="Courier New" w:hAnsi="Courier New" w:cs="Courier New"/>
          <w:b/>
          <w:iCs/>
          <w:sz w:val="24"/>
          <w:szCs w:val="24"/>
        </w:rPr>
      </w:pPr>
      <w:r w:rsidRPr="00440A91">
        <w:rPr>
          <w:rFonts w:ascii="Courier New" w:hAnsi="Courier New" w:cs="Courier New"/>
          <w:b/>
          <w:iCs/>
          <w:sz w:val="24"/>
          <w:szCs w:val="24"/>
        </w:rPr>
        <w:t>3. Verklaringen verkoper.</w:t>
      </w:r>
    </w:p>
    <w:p w14:paraId="0BE51F33" w14:textId="77777777" w:rsidR="003B4644" w:rsidRPr="00440A91" w:rsidRDefault="003B4644" w:rsidP="00440A91">
      <w:pPr>
        <w:widowControl w:val="0"/>
        <w:adjustRightInd w:val="0"/>
        <w:ind w:firstLine="426"/>
        <w:jc w:val="both"/>
        <w:textAlignment w:val="baseline"/>
        <w:rPr>
          <w:rFonts w:ascii="Courier New" w:hAnsi="Courier New" w:cs="Courier New"/>
          <w:bCs/>
          <w:iCs/>
          <w:sz w:val="24"/>
          <w:szCs w:val="24"/>
        </w:rPr>
      </w:pPr>
      <w:r w:rsidRPr="00440A91">
        <w:rPr>
          <w:rFonts w:ascii="Courier New" w:hAnsi="Courier New" w:cs="Courier New"/>
          <w:bCs/>
          <w:iCs/>
          <w:sz w:val="24"/>
          <w:szCs w:val="24"/>
        </w:rPr>
        <w:t>De verkoper verklaart dat hij niet beschikt over aanvullende informatie die de inhoud van het door OVAM afgeleverde bodemattest zou kunnen wijzigen.</w:t>
      </w:r>
    </w:p>
    <w:p w14:paraId="6FEAAEB5" w14:textId="77777777" w:rsidR="003B4644" w:rsidRPr="00440A91" w:rsidRDefault="003B4644" w:rsidP="00440A91">
      <w:pPr>
        <w:ind w:firstLine="426"/>
        <w:jc w:val="both"/>
        <w:rPr>
          <w:rFonts w:ascii="Courier New" w:hAnsi="Courier New" w:cs="Courier New"/>
          <w:bCs/>
          <w:iCs/>
          <w:sz w:val="24"/>
          <w:szCs w:val="24"/>
        </w:rPr>
      </w:pPr>
      <w:r w:rsidRPr="00440A91">
        <w:rPr>
          <w:rFonts w:ascii="Courier New" w:hAnsi="Courier New" w:cs="Courier New"/>
          <w:bCs/>
          <w:iCs/>
          <w:sz w:val="24"/>
          <w:szCs w:val="24"/>
        </w:rPr>
        <w:t xml:space="preserve">Hij bevestigt in dit verband geen kennis te hebben dat er een risico-inrichting zoals gedefinieerd </w:t>
      </w:r>
      <w:r w:rsidRPr="00440A91">
        <w:rPr>
          <w:rFonts w:ascii="Courier New" w:hAnsi="Courier New" w:cs="Courier New"/>
          <w:sz w:val="24"/>
          <w:szCs w:val="24"/>
        </w:rPr>
        <w:t xml:space="preserve">in het besluit van de Vlaamse Regering van 14 december 2007 houdende vaststelling van het Vlaams reglement betreffende de bodemsanering en de bodembescherming, </w:t>
      </w:r>
      <w:r w:rsidRPr="00440A91">
        <w:rPr>
          <w:rFonts w:ascii="Courier New" w:hAnsi="Courier New" w:cs="Courier New"/>
          <w:iCs/>
          <w:sz w:val="24"/>
          <w:szCs w:val="24"/>
        </w:rPr>
        <w:t xml:space="preserve">is of was gevestigd op of in het verkochte goed. </w:t>
      </w:r>
      <w:r w:rsidRPr="00440A91">
        <w:rPr>
          <w:rFonts w:ascii="Courier New" w:hAnsi="Courier New" w:cs="Courier New"/>
          <w:sz w:val="24"/>
          <w:szCs w:val="24"/>
        </w:rPr>
        <w:t xml:space="preserve">Ondergetekende notaris verklaart dat uit de gedane opzoekingen evenmin is gebleken dat op het goed een </w:t>
      </w:r>
      <w:r w:rsidRPr="00440A91">
        <w:rPr>
          <w:rFonts w:ascii="Courier New" w:hAnsi="Courier New" w:cs="Courier New"/>
          <w:bCs/>
          <w:iCs/>
          <w:sz w:val="24"/>
          <w:szCs w:val="24"/>
        </w:rPr>
        <w:t xml:space="preserve">risico-inrichting </w:t>
      </w:r>
      <w:r w:rsidRPr="00440A91">
        <w:rPr>
          <w:rFonts w:ascii="Courier New" w:hAnsi="Courier New" w:cs="Courier New"/>
          <w:sz w:val="24"/>
          <w:szCs w:val="24"/>
        </w:rPr>
        <w:t>is of was uitgeoefend.</w:t>
      </w:r>
    </w:p>
    <w:p w14:paraId="193D4506" w14:textId="77777777" w:rsidR="003B4644" w:rsidRPr="00440A91" w:rsidRDefault="003B4644" w:rsidP="00440A91">
      <w:pPr>
        <w:widowControl w:val="0"/>
        <w:adjustRightInd w:val="0"/>
        <w:ind w:firstLine="426"/>
        <w:jc w:val="both"/>
        <w:textAlignment w:val="baseline"/>
        <w:rPr>
          <w:rFonts w:ascii="Courier New" w:hAnsi="Courier New" w:cs="Courier New"/>
          <w:iCs/>
          <w:sz w:val="24"/>
          <w:szCs w:val="24"/>
        </w:rPr>
      </w:pPr>
      <w:r w:rsidRPr="00440A91">
        <w:rPr>
          <w:rFonts w:ascii="Courier New" w:hAnsi="Courier New" w:cs="Courier New"/>
          <w:iCs/>
          <w:sz w:val="24"/>
          <w:szCs w:val="24"/>
        </w:rPr>
        <w:t xml:space="preserve">De verkoper verklaart tot slot geen kennis te hebben dat de bodem van het verkochte goed verontreinigd zou zijn noch dat er een gebeurtenis heeft plaatsgevonden die zou kunnen leiden tot potentiële bodemverontreiniging </w:t>
      </w:r>
      <w:r w:rsidRPr="00440A91">
        <w:rPr>
          <w:rFonts w:ascii="Courier New" w:hAnsi="Courier New" w:cs="Courier New"/>
          <w:color w:val="000000"/>
          <w:sz w:val="24"/>
          <w:szCs w:val="24"/>
        </w:rPr>
        <w:t>zoals ongevallen, incidenten of verspreiding van verontreinigingen vanaf de naburige percelen</w:t>
      </w:r>
      <w:r w:rsidRPr="00440A91">
        <w:rPr>
          <w:rFonts w:ascii="Courier New" w:hAnsi="Courier New" w:cs="Courier New"/>
          <w:iCs/>
          <w:color w:val="000000"/>
          <w:sz w:val="24"/>
          <w:szCs w:val="24"/>
        </w:rPr>
        <w:t>.</w:t>
      </w:r>
    </w:p>
    <w:bookmarkEnd w:id="20"/>
    <w:bookmarkEnd w:id="21"/>
    <w:p w14:paraId="3CA58F27" w14:textId="77777777" w:rsidR="003B4644" w:rsidRPr="00440A91" w:rsidRDefault="003B4644" w:rsidP="00440A91">
      <w:pPr>
        <w:jc w:val="center"/>
        <w:rPr>
          <w:rFonts w:ascii="Courier New" w:hAnsi="Courier New" w:cs="Courier New"/>
          <w:b/>
          <w:bCs/>
          <w:sz w:val="24"/>
          <w:szCs w:val="24"/>
        </w:rPr>
      </w:pPr>
      <w:r w:rsidRPr="00440A91">
        <w:rPr>
          <w:rFonts w:ascii="Courier New" w:hAnsi="Courier New" w:cs="Courier New"/>
          <w:b/>
          <w:bCs/>
          <w:sz w:val="24"/>
          <w:szCs w:val="24"/>
        </w:rPr>
        <w:t>NATUUR EN BOS</w:t>
      </w:r>
    </w:p>
    <w:p w14:paraId="3671A1A3" w14:textId="77777777" w:rsidR="003B4644" w:rsidRPr="00440A91" w:rsidRDefault="003B4644" w:rsidP="00440A91">
      <w:pPr>
        <w:ind w:firstLine="426"/>
        <w:rPr>
          <w:rFonts w:ascii="Courier New" w:hAnsi="Courier New" w:cs="Courier New"/>
          <w:b/>
          <w:bCs/>
          <w:sz w:val="24"/>
          <w:szCs w:val="24"/>
        </w:rPr>
      </w:pPr>
      <w:r w:rsidRPr="00440A91">
        <w:rPr>
          <w:rFonts w:ascii="Courier New" w:hAnsi="Courier New" w:cs="Courier New"/>
          <w:b/>
          <w:bCs/>
          <w:sz w:val="24"/>
          <w:szCs w:val="24"/>
        </w:rPr>
        <w:t>1. Natuurdecreet.</w:t>
      </w:r>
    </w:p>
    <w:p w14:paraId="4052B538" w14:textId="21D4E93A" w:rsidR="003B4644" w:rsidRPr="00440A91" w:rsidRDefault="003B4644" w:rsidP="00440A91">
      <w:pPr>
        <w:pStyle w:val="E-mailhandtekening"/>
        <w:ind w:firstLine="426"/>
        <w:jc w:val="both"/>
        <w:rPr>
          <w:rFonts w:ascii="Courier New" w:hAnsi="Courier New" w:cs="Courier New"/>
          <w:lang w:val="nl-BE"/>
        </w:rPr>
      </w:pPr>
      <w:bookmarkStart w:id="24" w:name="DcsBlockNatuurdecreet_01"/>
      <w:r w:rsidRPr="00440A91">
        <w:rPr>
          <w:rFonts w:ascii="Courier New" w:hAnsi="Courier New" w:cs="Courier New"/>
          <w:lang w:val="nl-BE"/>
        </w:rPr>
        <w:t>De verkoper verklaart dat het verkochte goed niet is gelegen binnen:</w:t>
      </w:r>
    </w:p>
    <w:p w14:paraId="3FFEF85D" w14:textId="77777777" w:rsidR="003B4644" w:rsidRPr="00440A91" w:rsidRDefault="003B4644" w:rsidP="00440A91">
      <w:pPr>
        <w:pStyle w:val="E-mailhandtekening"/>
        <w:numPr>
          <w:ilvl w:val="0"/>
          <w:numId w:val="13"/>
        </w:numPr>
        <w:tabs>
          <w:tab w:val="left" w:pos="709"/>
        </w:tabs>
        <w:ind w:left="0" w:firstLine="426"/>
        <w:jc w:val="both"/>
        <w:rPr>
          <w:rFonts w:ascii="Courier New" w:hAnsi="Courier New" w:cs="Courier New"/>
          <w:lang w:val="nl-BE"/>
        </w:rPr>
      </w:pPr>
      <w:r w:rsidRPr="00440A91">
        <w:rPr>
          <w:rFonts w:ascii="Courier New" w:hAnsi="Courier New" w:cs="Courier New"/>
          <w:lang w:val="nl-BE"/>
        </w:rPr>
        <w:t xml:space="preserve">een Vlaams Ecologisch Netwerk (VEN); </w:t>
      </w:r>
    </w:p>
    <w:p w14:paraId="338AEB84" w14:textId="77777777" w:rsidR="003B4644" w:rsidRPr="00440A91" w:rsidRDefault="003B4644" w:rsidP="00440A91">
      <w:pPr>
        <w:pStyle w:val="E-mailhandtekening"/>
        <w:numPr>
          <w:ilvl w:val="0"/>
          <w:numId w:val="13"/>
        </w:numPr>
        <w:tabs>
          <w:tab w:val="left" w:pos="709"/>
        </w:tabs>
        <w:ind w:left="0" w:firstLine="426"/>
        <w:jc w:val="both"/>
        <w:rPr>
          <w:rFonts w:ascii="Courier New" w:hAnsi="Courier New" w:cs="Courier New"/>
          <w:lang w:val="nl-BE"/>
        </w:rPr>
      </w:pPr>
      <w:r w:rsidRPr="00440A91">
        <w:rPr>
          <w:rFonts w:ascii="Courier New" w:hAnsi="Courier New" w:cs="Courier New"/>
          <w:lang w:val="nl-BE"/>
        </w:rPr>
        <w:t xml:space="preserve">een Integraal Verwervings- en Ondersteunend Netwerk (IVON); </w:t>
      </w:r>
    </w:p>
    <w:p w14:paraId="7379F7B9" w14:textId="77777777" w:rsidR="003B4644" w:rsidRPr="00440A91" w:rsidRDefault="003B4644" w:rsidP="00440A91">
      <w:pPr>
        <w:pStyle w:val="E-mailhandtekening"/>
        <w:numPr>
          <w:ilvl w:val="0"/>
          <w:numId w:val="13"/>
        </w:numPr>
        <w:tabs>
          <w:tab w:val="left" w:pos="709"/>
        </w:tabs>
        <w:ind w:left="0" w:firstLine="426"/>
        <w:jc w:val="both"/>
        <w:rPr>
          <w:rFonts w:ascii="Courier New" w:hAnsi="Courier New" w:cs="Courier New"/>
          <w:lang w:val="nl-BE"/>
        </w:rPr>
      </w:pPr>
      <w:r w:rsidRPr="00440A91">
        <w:rPr>
          <w:rFonts w:ascii="Courier New" w:hAnsi="Courier New" w:cs="Courier New"/>
          <w:lang w:val="nl-BE"/>
        </w:rPr>
        <w:t xml:space="preserve">een natuurreservaat; </w:t>
      </w:r>
    </w:p>
    <w:p w14:paraId="29216D11" w14:textId="77777777" w:rsidR="003B4644" w:rsidRPr="00440A91" w:rsidRDefault="003B4644" w:rsidP="00440A91">
      <w:pPr>
        <w:pStyle w:val="E-mailhandtekening"/>
        <w:numPr>
          <w:ilvl w:val="0"/>
          <w:numId w:val="13"/>
        </w:numPr>
        <w:tabs>
          <w:tab w:val="left" w:pos="709"/>
        </w:tabs>
        <w:ind w:left="0" w:firstLine="426"/>
        <w:jc w:val="both"/>
        <w:rPr>
          <w:rFonts w:ascii="Courier New" w:hAnsi="Courier New" w:cs="Courier New"/>
          <w:lang w:val="nl-BE"/>
        </w:rPr>
      </w:pPr>
      <w:r w:rsidRPr="00440A91">
        <w:rPr>
          <w:rFonts w:ascii="Courier New" w:hAnsi="Courier New" w:cs="Courier New"/>
          <w:lang w:val="nl-BE"/>
        </w:rPr>
        <w:t>een speciale beschermingszone.</w:t>
      </w:r>
    </w:p>
    <w:bookmarkEnd w:id="24"/>
    <w:p w14:paraId="044C83ED" w14:textId="77777777" w:rsidR="003B4644" w:rsidRPr="00440A91" w:rsidRDefault="003B4644" w:rsidP="00440A91">
      <w:pPr>
        <w:ind w:firstLine="426"/>
        <w:jc w:val="both"/>
        <w:rPr>
          <w:rFonts w:ascii="Courier New" w:hAnsi="Courier New" w:cs="Courier New"/>
          <w:b/>
          <w:bCs/>
          <w:sz w:val="24"/>
          <w:szCs w:val="24"/>
        </w:rPr>
      </w:pPr>
      <w:r w:rsidRPr="00440A91">
        <w:rPr>
          <w:rFonts w:ascii="Courier New" w:hAnsi="Courier New" w:cs="Courier New"/>
          <w:b/>
          <w:bCs/>
          <w:sz w:val="24"/>
          <w:szCs w:val="24"/>
        </w:rPr>
        <w:t>2. Duinendecreet.</w:t>
      </w:r>
    </w:p>
    <w:p w14:paraId="066DBB19" w14:textId="38AC71FA" w:rsidR="003B4644" w:rsidRPr="00440A91" w:rsidRDefault="003B4644" w:rsidP="00440A91">
      <w:pPr>
        <w:tabs>
          <w:tab w:val="left" w:pos="8647"/>
        </w:tabs>
        <w:ind w:right="-28" w:firstLine="426"/>
        <w:jc w:val="both"/>
        <w:rPr>
          <w:rFonts w:ascii="Courier New" w:hAnsi="Courier New" w:cs="Courier New"/>
          <w:sz w:val="24"/>
          <w:szCs w:val="24"/>
        </w:rPr>
      </w:pPr>
      <w:bookmarkStart w:id="25" w:name="DcsBlockDuinendecreet_01"/>
      <w:r w:rsidRPr="00440A91">
        <w:rPr>
          <w:rFonts w:ascii="Courier New" w:hAnsi="Courier New" w:cs="Courier New"/>
          <w:sz w:val="24"/>
          <w:szCs w:val="24"/>
        </w:rPr>
        <w:t>De verkoper verklaart dat het verkochte goed niet gelegen is in een ‘beschermd duingebied’ of een ‘voor het duingebied belangrijk landbouwgebied’ in de zin van artikel 52 van de wet van 12 juli 1973 op het natuurbehoud (Vlaams Gewest).</w:t>
      </w:r>
      <w:bookmarkEnd w:id="25"/>
    </w:p>
    <w:p w14:paraId="0D5CA7C1" w14:textId="77777777" w:rsidR="003B4644" w:rsidRPr="00440A91" w:rsidRDefault="003B4644" w:rsidP="00440A91">
      <w:pPr>
        <w:ind w:firstLine="426"/>
        <w:jc w:val="both"/>
        <w:rPr>
          <w:rFonts w:ascii="Courier New" w:hAnsi="Courier New" w:cs="Courier New"/>
          <w:b/>
          <w:bCs/>
          <w:sz w:val="24"/>
          <w:szCs w:val="24"/>
        </w:rPr>
      </w:pPr>
      <w:r w:rsidRPr="00440A91">
        <w:rPr>
          <w:rFonts w:ascii="Courier New" w:hAnsi="Courier New" w:cs="Courier New"/>
          <w:b/>
          <w:bCs/>
          <w:sz w:val="24"/>
          <w:szCs w:val="24"/>
        </w:rPr>
        <w:t>3. Bosdecreet.</w:t>
      </w:r>
    </w:p>
    <w:p w14:paraId="369C5DC6" w14:textId="10D74AAD" w:rsidR="003B4644" w:rsidRPr="00440A91" w:rsidRDefault="003B4644" w:rsidP="00440A91">
      <w:pPr>
        <w:tabs>
          <w:tab w:val="left" w:pos="8647"/>
        </w:tabs>
        <w:ind w:right="-28" w:firstLine="426"/>
        <w:jc w:val="both"/>
        <w:rPr>
          <w:rFonts w:ascii="Courier New" w:hAnsi="Courier New" w:cs="Courier New"/>
          <w:sz w:val="24"/>
          <w:szCs w:val="24"/>
        </w:rPr>
      </w:pPr>
      <w:bookmarkStart w:id="26" w:name="DcsBlockBosdecreet_01"/>
      <w:r w:rsidRPr="00440A91">
        <w:rPr>
          <w:rFonts w:ascii="Courier New" w:hAnsi="Courier New" w:cs="Courier New"/>
          <w:sz w:val="24"/>
          <w:szCs w:val="24"/>
        </w:rPr>
        <w:t>De verkoper verklaart dat er zich op het verkochte goed geen bos bevindt in de zin van artikel 3 van het bosdecreet van 13 juni 1990.</w:t>
      </w:r>
      <w:bookmarkEnd w:id="26"/>
    </w:p>
    <w:p w14:paraId="7E2E4149" w14:textId="77777777" w:rsidR="003B4644" w:rsidRPr="00440A91" w:rsidRDefault="003B4644" w:rsidP="00440A91">
      <w:pPr>
        <w:jc w:val="center"/>
        <w:rPr>
          <w:rFonts w:ascii="Courier New" w:hAnsi="Courier New" w:cs="Courier New"/>
          <w:b/>
          <w:bCs/>
          <w:sz w:val="24"/>
          <w:szCs w:val="24"/>
        </w:rPr>
      </w:pPr>
      <w:r w:rsidRPr="00440A91">
        <w:rPr>
          <w:rFonts w:ascii="Courier New" w:hAnsi="Courier New" w:cs="Courier New"/>
          <w:b/>
          <w:bCs/>
          <w:sz w:val="24"/>
          <w:szCs w:val="24"/>
        </w:rPr>
        <w:t>WATER</w:t>
      </w:r>
    </w:p>
    <w:p w14:paraId="4F8B7F69" w14:textId="77777777" w:rsidR="003B4644" w:rsidRPr="00440A91" w:rsidRDefault="003B4644" w:rsidP="00440A91">
      <w:pPr>
        <w:ind w:firstLine="426"/>
        <w:jc w:val="both"/>
        <w:rPr>
          <w:rFonts w:ascii="Courier New" w:hAnsi="Courier New" w:cs="Courier New"/>
          <w:b/>
          <w:bCs/>
          <w:sz w:val="24"/>
          <w:szCs w:val="24"/>
        </w:rPr>
      </w:pPr>
      <w:r w:rsidRPr="00440A91">
        <w:rPr>
          <w:rFonts w:ascii="Courier New" w:hAnsi="Courier New" w:cs="Courier New"/>
          <w:b/>
          <w:bCs/>
          <w:sz w:val="24"/>
          <w:szCs w:val="24"/>
        </w:rPr>
        <w:t xml:space="preserve">1. Risicozones overstroming. </w:t>
      </w:r>
    </w:p>
    <w:p w14:paraId="35A3BC95" w14:textId="5CEE33C0" w:rsidR="003B4644" w:rsidRPr="00440A91" w:rsidRDefault="003B4644" w:rsidP="00440A91">
      <w:pPr>
        <w:ind w:firstLine="426"/>
        <w:jc w:val="both"/>
        <w:rPr>
          <w:rFonts w:ascii="Courier New" w:hAnsi="Courier New" w:cs="Courier New"/>
          <w:sz w:val="24"/>
          <w:szCs w:val="24"/>
        </w:rPr>
      </w:pPr>
      <w:bookmarkStart w:id="27" w:name="DcsBlockRisicozone_01"/>
      <w:r w:rsidRPr="00440A91">
        <w:rPr>
          <w:rFonts w:ascii="Courier New" w:hAnsi="Courier New" w:cs="Courier New"/>
          <w:sz w:val="24"/>
          <w:szCs w:val="24"/>
        </w:rPr>
        <w:t xml:space="preserve">Overeenkomstig artikel 129 van de wet van 4 april 2014 betreffende de verzekeringen, verklaart ondergetekende notaris, op basis van een raadpleging op </w:t>
      </w:r>
      <w:bookmarkStart w:id="28" w:name="c_XXDatumConsultatieKaartRisicozone_01"/>
      <w:r w:rsidR="005718EC" w:rsidRPr="00440A91">
        <w:rPr>
          <w:rFonts w:ascii="Courier New" w:hAnsi="Courier New" w:cs="Courier New"/>
          <w:sz w:val="24"/>
          <w:szCs w:val="24"/>
        </w:rPr>
        <w:t>22 februari 2022</w:t>
      </w:r>
      <w:bookmarkEnd w:id="28"/>
      <w:r w:rsidRPr="00440A91">
        <w:rPr>
          <w:rFonts w:ascii="Courier New" w:hAnsi="Courier New" w:cs="Courier New"/>
          <w:sz w:val="24"/>
          <w:szCs w:val="24"/>
        </w:rPr>
        <w:t xml:space="preserve"> van de kaart met de risicozones bekendgemaakt op de website www.waterinfo.be/watertoets, dat het verkochte goed niet gelegen is in één van de risicozones voor overstroming.</w:t>
      </w:r>
      <w:bookmarkEnd w:id="27"/>
    </w:p>
    <w:p w14:paraId="46141A25" w14:textId="77777777" w:rsidR="003B4644" w:rsidRPr="00440A91" w:rsidRDefault="003B4644" w:rsidP="00440A91">
      <w:pPr>
        <w:ind w:firstLine="426"/>
        <w:jc w:val="both"/>
        <w:rPr>
          <w:rFonts w:ascii="Courier New" w:hAnsi="Courier New" w:cs="Courier New"/>
          <w:b/>
          <w:bCs/>
          <w:sz w:val="24"/>
          <w:szCs w:val="24"/>
        </w:rPr>
      </w:pPr>
      <w:r w:rsidRPr="00440A91">
        <w:rPr>
          <w:rFonts w:ascii="Courier New" w:hAnsi="Courier New" w:cs="Courier New"/>
          <w:b/>
          <w:bCs/>
          <w:sz w:val="24"/>
          <w:szCs w:val="24"/>
        </w:rPr>
        <w:t>2. Overstromingsgebied.</w:t>
      </w:r>
    </w:p>
    <w:p w14:paraId="0C3BD1D0" w14:textId="2478951D" w:rsidR="003B4644" w:rsidRPr="00440A91" w:rsidRDefault="003B4644" w:rsidP="00440A91">
      <w:pPr>
        <w:ind w:firstLine="426"/>
        <w:jc w:val="both"/>
        <w:rPr>
          <w:rFonts w:ascii="Courier New" w:hAnsi="Courier New" w:cs="Courier New"/>
          <w:sz w:val="24"/>
          <w:szCs w:val="24"/>
        </w:rPr>
      </w:pPr>
      <w:r w:rsidRPr="00440A91">
        <w:rPr>
          <w:rFonts w:ascii="Courier New" w:hAnsi="Courier New" w:cs="Courier New"/>
          <w:sz w:val="24"/>
          <w:szCs w:val="24"/>
        </w:rPr>
        <w:t xml:space="preserve">Overeenkomstig artikel 1.3.3.3.2. van het decreet van 18 juli 2003 betreffende het integraal waterbeleid, gecoördineerd op 15 juni 2018, verklaart ondergetekende notaris, op basis van een raadpleging op </w:t>
      </w:r>
      <w:bookmarkStart w:id="29" w:name="c_XXDatumConsultatieKaartWatertoets_01"/>
      <w:r w:rsidR="005718EC" w:rsidRPr="00440A91">
        <w:rPr>
          <w:rFonts w:ascii="Courier New" w:hAnsi="Courier New" w:cs="Courier New"/>
          <w:sz w:val="24"/>
          <w:szCs w:val="24"/>
        </w:rPr>
        <w:t>22 februari 2022</w:t>
      </w:r>
      <w:bookmarkEnd w:id="29"/>
      <w:r w:rsidRPr="00440A91">
        <w:rPr>
          <w:rFonts w:ascii="Courier New" w:hAnsi="Courier New" w:cs="Courier New"/>
          <w:sz w:val="24"/>
          <w:szCs w:val="24"/>
        </w:rPr>
        <w:t xml:space="preserve"> van de watertoetskaarten bekendgemaakt op de website www.waterinfo.be/watertoets, dat het verkochte goed:</w:t>
      </w:r>
    </w:p>
    <w:p w14:paraId="6DECE044" w14:textId="5CE6F41C" w:rsidR="003B4644" w:rsidRPr="00440A91" w:rsidRDefault="003B4644" w:rsidP="00440A91">
      <w:pPr>
        <w:tabs>
          <w:tab w:val="left" w:pos="851"/>
        </w:tabs>
        <w:ind w:right="-28" w:firstLine="426"/>
        <w:jc w:val="both"/>
        <w:rPr>
          <w:rFonts w:ascii="Courier New" w:hAnsi="Courier New" w:cs="Courier New"/>
          <w:sz w:val="24"/>
          <w:szCs w:val="24"/>
        </w:rPr>
      </w:pPr>
      <w:bookmarkStart w:id="30" w:name="DcsBlockOverstromingEffectief_01"/>
      <w:r w:rsidRPr="00440A91">
        <w:rPr>
          <w:rFonts w:ascii="Courier New" w:hAnsi="Courier New" w:cs="Courier New"/>
          <w:iCs/>
          <w:sz w:val="24"/>
          <w:szCs w:val="24"/>
        </w:rPr>
        <w:t>- niet</w:t>
      </w:r>
      <w:r w:rsidRPr="00440A91">
        <w:rPr>
          <w:rFonts w:ascii="Courier New" w:hAnsi="Courier New" w:cs="Courier New"/>
          <w:sz w:val="24"/>
          <w:szCs w:val="24"/>
        </w:rPr>
        <w:t xml:space="preserve"> gelegen is in een effectief overstromingsgevoelig gebied (namelijk een gebied waarin in het verleden wateroverlast is vastgesteld of waarin wateroverlast zou kunnen optreden volgens modellen van overstromingen die zich statistisch gezien één keer per honderd jaar of vaker voordoen);</w:t>
      </w:r>
      <w:bookmarkEnd w:id="30"/>
    </w:p>
    <w:p w14:paraId="19EF9E8C" w14:textId="51FA04F3" w:rsidR="003B4644" w:rsidRPr="00440A91" w:rsidRDefault="003B4644" w:rsidP="00440A91">
      <w:pPr>
        <w:tabs>
          <w:tab w:val="left" w:pos="851"/>
        </w:tabs>
        <w:ind w:right="-28" w:firstLine="426"/>
        <w:jc w:val="both"/>
        <w:rPr>
          <w:rFonts w:ascii="Courier New" w:hAnsi="Courier New" w:cs="Courier New"/>
          <w:sz w:val="24"/>
          <w:szCs w:val="24"/>
        </w:rPr>
      </w:pPr>
      <w:bookmarkStart w:id="31" w:name="DcsBlockOverstromingMogelijk_02"/>
      <w:r w:rsidRPr="00440A91">
        <w:rPr>
          <w:rFonts w:ascii="Courier New" w:hAnsi="Courier New" w:cs="Courier New"/>
          <w:i/>
          <w:sz w:val="24"/>
          <w:szCs w:val="24"/>
        </w:rPr>
        <w:t xml:space="preserve">- </w:t>
      </w:r>
      <w:r w:rsidRPr="00440A91">
        <w:rPr>
          <w:rFonts w:ascii="Courier New" w:hAnsi="Courier New" w:cs="Courier New"/>
          <w:iCs/>
          <w:sz w:val="24"/>
          <w:szCs w:val="24"/>
        </w:rPr>
        <w:t>wel</w:t>
      </w:r>
      <w:r w:rsidRPr="00440A91">
        <w:rPr>
          <w:rFonts w:ascii="Courier New" w:hAnsi="Courier New" w:cs="Courier New"/>
          <w:sz w:val="24"/>
          <w:szCs w:val="24"/>
        </w:rPr>
        <w:t xml:space="preserve"> </w:t>
      </w:r>
      <w:r w:rsidRPr="00440A91">
        <w:rPr>
          <w:rFonts w:ascii="Courier New" w:hAnsi="Courier New" w:cs="Courier New"/>
          <w:iCs/>
          <w:sz w:val="24"/>
          <w:szCs w:val="24"/>
        </w:rPr>
        <w:t>gedeeltelijk</w:t>
      </w:r>
      <w:r w:rsidRPr="00440A91">
        <w:rPr>
          <w:rFonts w:ascii="Courier New" w:hAnsi="Courier New" w:cs="Courier New"/>
          <w:sz w:val="24"/>
          <w:szCs w:val="24"/>
        </w:rPr>
        <w:t xml:space="preserve"> gelegen is in een mogelijk overstromingsgevoelig gebied (namelijk een gebied waarin de Vlaamse overheid geen weet heeft van overstromingen in het recente verleden en waarin geen frequente overstromingen worden verwacht op basis van beschikbare modellen maar waarin een verhoogde waakzaamheid aan de orde is);</w:t>
      </w:r>
    </w:p>
    <w:p w14:paraId="18A20E7E" w14:textId="67429EBD" w:rsidR="003B4644" w:rsidRPr="00440A91" w:rsidRDefault="003B4644" w:rsidP="00440A91">
      <w:pPr>
        <w:tabs>
          <w:tab w:val="left" w:pos="851"/>
        </w:tabs>
        <w:ind w:right="-28" w:firstLine="426"/>
        <w:jc w:val="both"/>
        <w:rPr>
          <w:rFonts w:ascii="Courier New" w:hAnsi="Courier New" w:cs="Courier New"/>
          <w:iCs/>
          <w:sz w:val="24"/>
          <w:szCs w:val="24"/>
        </w:rPr>
      </w:pPr>
      <w:bookmarkStart w:id="32" w:name="DcsBlockAfgebakendOverstromingsgebied_01"/>
      <w:bookmarkEnd w:id="31"/>
      <w:r w:rsidRPr="00440A91">
        <w:rPr>
          <w:rFonts w:ascii="Courier New" w:hAnsi="Courier New" w:cs="Courier New"/>
          <w:iCs/>
          <w:sz w:val="24"/>
          <w:szCs w:val="24"/>
        </w:rPr>
        <w:t xml:space="preserve">- niet gelegen is in een afgebakend overstromingsgebied; </w:t>
      </w:r>
      <w:bookmarkEnd w:id="32"/>
    </w:p>
    <w:p w14:paraId="16CFBEEE" w14:textId="3304934C" w:rsidR="003B4644" w:rsidRPr="00440A91" w:rsidRDefault="003B4644" w:rsidP="00440A91">
      <w:pPr>
        <w:tabs>
          <w:tab w:val="left" w:pos="851"/>
        </w:tabs>
        <w:ind w:right="-28" w:firstLine="426"/>
        <w:jc w:val="both"/>
        <w:rPr>
          <w:rFonts w:ascii="Courier New" w:hAnsi="Courier New" w:cs="Courier New"/>
          <w:iCs/>
          <w:sz w:val="24"/>
          <w:szCs w:val="24"/>
        </w:rPr>
      </w:pPr>
      <w:bookmarkStart w:id="33" w:name="DcsBlockAfgebakendOeverzone_01"/>
      <w:r w:rsidRPr="00440A91">
        <w:rPr>
          <w:rFonts w:ascii="Courier New" w:hAnsi="Courier New" w:cs="Courier New"/>
          <w:iCs/>
          <w:sz w:val="24"/>
          <w:szCs w:val="24"/>
        </w:rPr>
        <w:t xml:space="preserve">- niet gelegen is in een afgebakende oeverzone. </w:t>
      </w:r>
      <w:bookmarkEnd w:id="33"/>
    </w:p>
    <w:p w14:paraId="0B40D34F" w14:textId="77777777" w:rsidR="00B06519" w:rsidRPr="00440A91" w:rsidRDefault="00B06519" w:rsidP="00440A91">
      <w:pPr>
        <w:tabs>
          <w:tab w:val="left" w:pos="8647"/>
        </w:tabs>
        <w:ind w:right="-28"/>
        <w:jc w:val="center"/>
        <w:rPr>
          <w:rFonts w:ascii="Courier New" w:hAnsi="Courier New" w:cs="Courier New"/>
          <w:b/>
          <w:sz w:val="24"/>
          <w:szCs w:val="24"/>
        </w:rPr>
      </w:pPr>
      <w:bookmarkStart w:id="34" w:name="_Hlk40000424"/>
      <w:r w:rsidRPr="00440A91">
        <w:rPr>
          <w:rFonts w:ascii="Courier New" w:hAnsi="Courier New" w:cs="Courier New"/>
          <w:b/>
          <w:sz w:val="24"/>
          <w:szCs w:val="24"/>
        </w:rPr>
        <w:t>RECHT VAN VOORKOOP</w:t>
      </w:r>
    </w:p>
    <w:p w14:paraId="50F722A3" w14:textId="77777777" w:rsidR="00B06519" w:rsidRPr="00440A91" w:rsidRDefault="00B06519" w:rsidP="00440A91">
      <w:pPr>
        <w:tabs>
          <w:tab w:val="left" w:pos="7920"/>
        </w:tabs>
        <w:ind w:right="-28" w:firstLine="426"/>
        <w:jc w:val="both"/>
        <w:rPr>
          <w:rFonts w:ascii="Courier New" w:hAnsi="Courier New" w:cs="Courier New"/>
          <w:b/>
          <w:sz w:val="24"/>
          <w:szCs w:val="24"/>
          <w:lang w:val="nl-NL"/>
        </w:rPr>
      </w:pPr>
      <w:r w:rsidRPr="00440A91">
        <w:rPr>
          <w:rFonts w:ascii="Courier New" w:hAnsi="Courier New" w:cs="Courier New"/>
          <w:b/>
          <w:sz w:val="24"/>
          <w:szCs w:val="24"/>
          <w:lang w:val="nl-NL"/>
        </w:rPr>
        <w:t>1. Conventionele voorkooprechten.</w:t>
      </w:r>
    </w:p>
    <w:p w14:paraId="6AA5A88C" w14:textId="5C4CD110" w:rsidR="007D245B" w:rsidRPr="00440A91" w:rsidRDefault="007D245B" w:rsidP="00440A91">
      <w:pPr>
        <w:pStyle w:val="Plattetekst"/>
        <w:spacing w:after="0"/>
        <w:ind w:firstLine="426"/>
        <w:jc w:val="both"/>
        <w:rPr>
          <w:rFonts w:ascii="Courier New" w:hAnsi="Courier New" w:cs="Courier New"/>
          <w:sz w:val="24"/>
          <w:szCs w:val="24"/>
        </w:rPr>
      </w:pPr>
      <w:bookmarkStart w:id="35" w:name="DcsBlockConvVoorkooprecht_01"/>
      <w:bookmarkStart w:id="36" w:name="_Hlk40000438"/>
      <w:bookmarkEnd w:id="34"/>
      <w:r w:rsidRPr="00440A91">
        <w:rPr>
          <w:rFonts w:ascii="Courier New" w:hAnsi="Courier New" w:cs="Courier New"/>
          <w:sz w:val="24"/>
          <w:szCs w:val="24"/>
        </w:rPr>
        <w:t xml:space="preserve">De verkoper verklaart dat hij geen conventioneel voorkeurrecht of voorkooprecht heeft gesloten met betrekking tot het verkochte goed. </w:t>
      </w:r>
      <w:bookmarkEnd w:id="35"/>
    </w:p>
    <w:p w14:paraId="30030E04" w14:textId="77777777" w:rsidR="00B06519" w:rsidRPr="00440A91" w:rsidRDefault="00B06519" w:rsidP="00440A91">
      <w:pPr>
        <w:tabs>
          <w:tab w:val="left" w:pos="7920"/>
        </w:tabs>
        <w:ind w:right="-28" w:firstLine="426"/>
        <w:jc w:val="both"/>
        <w:rPr>
          <w:rFonts w:ascii="Courier New" w:hAnsi="Courier New" w:cs="Courier New"/>
          <w:b/>
          <w:sz w:val="24"/>
          <w:szCs w:val="24"/>
          <w:lang w:val="nl-NL"/>
        </w:rPr>
      </w:pPr>
      <w:r w:rsidRPr="00440A91">
        <w:rPr>
          <w:rFonts w:ascii="Courier New" w:hAnsi="Courier New" w:cs="Courier New"/>
          <w:b/>
          <w:sz w:val="24"/>
          <w:szCs w:val="24"/>
          <w:lang w:val="nl-NL"/>
        </w:rPr>
        <w:t>2. Wettelijke voorkooprechten.</w:t>
      </w:r>
    </w:p>
    <w:bookmarkEnd w:id="36"/>
    <w:p w14:paraId="003D84F3" w14:textId="77777777" w:rsidR="00B06519" w:rsidRPr="00440A91" w:rsidRDefault="00B06519" w:rsidP="00440A91">
      <w:pPr>
        <w:tabs>
          <w:tab w:val="left" w:pos="7920"/>
        </w:tabs>
        <w:ind w:right="-28" w:firstLine="426"/>
        <w:jc w:val="both"/>
        <w:rPr>
          <w:rFonts w:ascii="Courier New" w:hAnsi="Courier New" w:cs="Courier New"/>
          <w:bCs/>
          <w:sz w:val="24"/>
          <w:szCs w:val="24"/>
          <w:u w:val="single"/>
          <w:lang w:val="nl-NL"/>
        </w:rPr>
      </w:pPr>
      <w:r w:rsidRPr="00440A91">
        <w:rPr>
          <w:rFonts w:ascii="Courier New" w:hAnsi="Courier New" w:cs="Courier New"/>
          <w:bCs/>
          <w:sz w:val="24"/>
          <w:szCs w:val="24"/>
          <w:u w:val="single"/>
          <w:lang w:val="nl-NL"/>
        </w:rPr>
        <w:t>a) Voorkooprecht van de pachter.</w:t>
      </w:r>
    </w:p>
    <w:p w14:paraId="5E82BA1A" w14:textId="5258E0D0" w:rsidR="00B06519" w:rsidRPr="00440A91" w:rsidRDefault="00B06519" w:rsidP="00440A91">
      <w:pPr>
        <w:tabs>
          <w:tab w:val="left" w:pos="7920"/>
        </w:tabs>
        <w:ind w:right="-28" w:firstLine="426"/>
        <w:jc w:val="both"/>
        <w:rPr>
          <w:rFonts w:ascii="Courier New" w:hAnsi="Courier New" w:cs="Courier New"/>
          <w:bCs/>
          <w:sz w:val="24"/>
          <w:szCs w:val="24"/>
          <w:lang w:val="nl-NL"/>
        </w:rPr>
      </w:pPr>
      <w:bookmarkStart w:id="37" w:name="DcsBlockVoorkooprechtPachter_01"/>
      <w:r w:rsidRPr="00440A91">
        <w:rPr>
          <w:rFonts w:ascii="Courier New" w:hAnsi="Courier New" w:cs="Courier New"/>
          <w:bCs/>
          <w:sz w:val="24"/>
          <w:szCs w:val="24"/>
          <w:lang w:val="nl-NL"/>
        </w:rPr>
        <w:t>De verkoper verklaart dat het verkochte goed niet verpacht wordt en het voorkooprecht ten voordele van de pachter dan ook niet van toepassing is.</w:t>
      </w:r>
      <w:bookmarkEnd w:id="37"/>
    </w:p>
    <w:p w14:paraId="1CB4DC5A" w14:textId="77777777" w:rsidR="00B06519" w:rsidRPr="00440A91" w:rsidRDefault="00B06519" w:rsidP="00440A91">
      <w:pPr>
        <w:tabs>
          <w:tab w:val="left" w:pos="7920"/>
        </w:tabs>
        <w:ind w:right="-28" w:firstLine="426"/>
        <w:jc w:val="both"/>
        <w:rPr>
          <w:rFonts w:ascii="Courier New" w:hAnsi="Courier New" w:cs="Courier New"/>
          <w:bCs/>
          <w:sz w:val="24"/>
          <w:szCs w:val="24"/>
          <w:u w:val="single"/>
        </w:rPr>
      </w:pPr>
      <w:r w:rsidRPr="00440A91">
        <w:rPr>
          <w:rFonts w:ascii="Courier New" w:hAnsi="Courier New" w:cs="Courier New"/>
          <w:bCs/>
          <w:sz w:val="24"/>
          <w:szCs w:val="24"/>
          <w:u w:val="single"/>
        </w:rPr>
        <w:t>b) Overige wettelijke voorkooprechten.</w:t>
      </w:r>
    </w:p>
    <w:p w14:paraId="25F53567" w14:textId="6668E565" w:rsidR="007D245B" w:rsidRPr="00440A91" w:rsidRDefault="007D245B" w:rsidP="00440A91">
      <w:pPr>
        <w:widowControl w:val="0"/>
        <w:ind w:right="-28" w:firstLine="426"/>
        <w:jc w:val="both"/>
        <w:rPr>
          <w:rFonts w:ascii="Courier New" w:hAnsi="Courier New" w:cs="Courier New"/>
          <w:sz w:val="24"/>
          <w:szCs w:val="24"/>
        </w:rPr>
      </w:pPr>
      <w:bookmarkStart w:id="38" w:name="DcsBlockBegunstigdeVoorkooprecht_01"/>
      <w:bookmarkStart w:id="39" w:name="_Hlk40000446"/>
      <w:bookmarkStart w:id="40" w:name="DcsBlockWettelijkeVoorkooprecht_02"/>
      <w:r w:rsidRPr="00440A91">
        <w:rPr>
          <w:rFonts w:ascii="Courier New" w:hAnsi="Courier New" w:cs="Courier New"/>
          <w:sz w:val="24"/>
          <w:szCs w:val="24"/>
        </w:rPr>
        <w:t xml:space="preserve">Ondergetekende notaris stelt vast naar aanleiding van een consultatie van het geografisch themabestand “Vlaamse Voorkooprechten” op </w:t>
      </w:r>
      <w:bookmarkStart w:id="41" w:name="c_XXDatumConsultatieVoorkooprecht_01"/>
      <w:r w:rsidR="005718EC" w:rsidRPr="00440A91">
        <w:rPr>
          <w:rFonts w:ascii="Courier New" w:hAnsi="Courier New" w:cs="Courier New"/>
          <w:sz w:val="24"/>
          <w:szCs w:val="24"/>
        </w:rPr>
        <w:t>17 september 2021</w:t>
      </w:r>
      <w:bookmarkEnd w:id="41"/>
      <w:r w:rsidRPr="00440A91">
        <w:rPr>
          <w:rFonts w:ascii="Courier New" w:hAnsi="Courier New" w:cs="Courier New"/>
          <w:sz w:val="24"/>
          <w:szCs w:val="24"/>
        </w:rPr>
        <w:t>, dat het verkochte goed niet bezwaard is met een wettelijk of decretaal recht van voorkoop met uitzondering van het voorkooprecht ten voordele van de begunstigden van de Vlaamse Codex Wonen aangezien het verkochte goed een perceel is bestemd voor woningbouw, gelegen in een door de Vlaamse regering  bepaald bijzonder gebied.</w:t>
      </w:r>
    </w:p>
    <w:p w14:paraId="3395E5B9" w14:textId="3FE74622" w:rsidR="007D245B" w:rsidRPr="00440A91" w:rsidRDefault="007D245B" w:rsidP="00440A91">
      <w:pPr>
        <w:ind w:right="-28" w:firstLine="426"/>
        <w:jc w:val="both"/>
        <w:rPr>
          <w:rFonts w:ascii="Courier New" w:hAnsi="Courier New" w:cs="Courier New"/>
          <w:sz w:val="24"/>
          <w:szCs w:val="24"/>
        </w:rPr>
      </w:pPr>
      <w:bookmarkStart w:id="42" w:name="DcsBlockUitoefeningVoorkooprecht_01"/>
      <w:bookmarkStart w:id="43" w:name="_Hlk40000502"/>
      <w:bookmarkStart w:id="44" w:name="DcsBlockVoorkoopRechtAanbUitz_02"/>
      <w:bookmarkEnd w:id="38"/>
      <w:bookmarkEnd w:id="39"/>
      <w:r w:rsidRPr="00440A91">
        <w:rPr>
          <w:rFonts w:ascii="Courier New" w:hAnsi="Courier New" w:cs="Courier New"/>
          <w:sz w:val="24"/>
          <w:szCs w:val="24"/>
        </w:rPr>
        <w:t>Teneinde deze begunstigde</w:t>
      </w:r>
      <w:r w:rsidR="00440A91" w:rsidRPr="00440A91">
        <w:rPr>
          <w:rFonts w:ascii="Courier New" w:hAnsi="Courier New" w:cs="Courier New"/>
          <w:sz w:val="24"/>
          <w:szCs w:val="24"/>
        </w:rPr>
        <w:t>n</w:t>
      </w:r>
      <w:r w:rsidRPr="00440A91">
        <w:rPr>
          <w:rFonts w:ascii="Courier New" w:hAnsi="Courier New" w:cs="Courier New"/>
          <w:sz w:val="24"/>
          <w:szCs w:val="24"/>
        </w:rPr>
        <w:t xml:space="preserve"> de mogelijkheid te geven </w:t>
      </w:r>
      <w:r w:rsidR="00440A91" w:rsidRPr="00440A91">
        <w:rPr>
          <w:rFonts w:ascii="Courier New" w:hAnsi="Courier New" w:cs="Courier New"/>
          <w:sz w:val="24"/>
          <w:szCs w:val="24"/>
        </w:rPr>
        <w:t>hun</w:t>
      </w:r>
      <w:r w:rsidR="00440A91" w:rsidRPr="00440A91">
        <w:rPr>
          <w:rFonts w:ascii="Courier New" w:hAnsi="Courier New" w:cs="Courier New"/>
          <w:i/>
          <w:iCs/>
          <w:sz w:val="24"/>
          <w:szCs w:val="24"/>
        </w:rPr>
        <w:t xml:space="preserve"> </w:t>
      </w:r>
      <w:r w:rsidRPr="00440A91">
        <w:rPr>
          <w:rFonts w:ascii="Courier New" w:hAnsi="Courier New" w:cs="Courier New"/>
          <w:sz w:val="24"/>
          <w:szCs w:val="24"/>
        </w:rPr>
        <w:t xml:space="preserve">voorkooprecht uit te oefenen, heeft ondergetekende notaris dit voorkooprecht aangeboden via het e-voorkooploket op </w:t>
      </w:r>
      <w:bookmarkStart w:id="45" w:name="c_XXDatumAanbiedingVoorkooprecht_01"/>
      <w:r w:rsidR="005718EC" w:rsidRPr="00440A91">
        <w:rPr>
          <w:rFonts w:ascii="Courier New" w:hAnsi="Courier New" w:cs="Courier New"/>
          <w:sz w:val="24"/>
          <w:szCs w:val="24"/>
        </w:rPr>
        <w:t>30 november 2021</w:t>
      </w:r>
      <w:bookmarkEnd w:id="45"/>
      <w:r w:rsidRPr="00440A91">
        <w:rPr>
          <w:rFonts w:ascii="Courier New" w:hAnsi="Courier New" w:cs="Courier New"/>
          <w:sz w:val="24"/>
          <w:szCs w:val="24"/>
        </w:rPr>
        <w:t xml:space="preserve">. Het door ondergetekende notaris aangeboden voorkooprecht werd naar aanleiding van deze verkoop niet uitgeoefend binnen de decretaal voorziene termijn. </w:t>
      </w:r>
      <w:bookmarkEnd w:id="42"/>
    </w:p>
    <w:bookmarkEnd w:id="43"/>
    <w:bookmarkEnd w:id="40"/>
    <w:bookmarkEnd w:id="44"/>
    <w:p w14:paraId="1EE007D8" w14:textId="77777777" w:rsidR="007D245B" w:rsidRPr="00440A91" w:rsidRDefault="007D245B" w:rsidP="00440A91">
      <w:pPr>
        <w:tabs>
          <w:tab w:val="left" w:pos="284"/>
        </w:tabs>
        <w:ind w:right="-28"/>
        <w:jc w:val="center"/>
        <w:rPr>
          <w:rFonts w:ascii="Courier New" w:hAnsi="Courier New" w:cs="Courier New"/>
          <w:b/>
          <w:noProof/>
          <w:sz w:val="24"/>
          <w:szCs w:val="24"/>
          <w:lang w:val="nl-NL"/>
        </w:rPr>
      </w:pPr>
      <w:r w:rsidRPr="00440A91">
        <w:rPr>
          <w:rFonts w:ascii="Courier New" w:hAnsi="Courier New" w:cs="Courier New"/>
          <w:b/>
          <w:noProof/>
          <w:sz w:val="24"/>
          <w:szCs w:val="24"/>
          <w:lang w:val="nl-NL"/>
        </w:rPr>
        <w:t>PRIJS</w:t>
      </w:r>
    </w:p>
    <w:p w14:paraId="07887D31" w14:textId="4BD86C14" w:rsidR="007D245B" w:rsidRPr="00440A91" w:rsidRDefault="007D245B" w:rsidP="00440A91">
      <w:pPr>
        <w:tabs>
          <w:tab w:val="left" w:pos="-1440"/>
          <w:tab w:val="left" w:pos="-720"/>
        </w:tabs>
        <w:jc w:val="both"/>
        <w:rPr>
          <w:rFonts w:ascii="Courier New" w:hAnsi="Courier New" w:cs="Courier New"/>
          <w:sz w:val="24"/>
          <w:szCs w:val="24"/>
          <w:u w:val="single"/>
        </w:rPr>
      </w:pPr>
      <w:bookmarkStart w:id="46" w:name="DcsBlockPrijs_01"/>
      <w:r w:rsidRPr="00440A91">
        <w:rPr>
          <w:rFonts w:ascii="Courier New" w:hAnsi="Courier New" w:cs="Courier New"/>
          <w:sz w:val="24"/>
          <w:szCs w:val="24"/>
        </w:rPr>
        <w:t xml:space="preserve">De partijen verklaren dat deze verkoop wordt toegestaan en aanvaard voor </w:t>
      </w:r>
      <w:r w:rsidRPr="00440A91">
        <w:rPr>
          <w:rFonts w:ascii="Courier New" w:hAnsi="Courier New" w:cs="Courier New"/>
          <w:sz w:val="24"/>
          <w:szCs w:val="24"/>
          <w:lang w:val="nl-NL"/>
        </w:rPr>
        <w:t xml:space="preserve">en mits de prijs van </w:t>
      </w:r>
      <w:r w:rsidR="004C7F7A">
        <w:rPr>
          <w:rFonts w:ascii="Courier New" w:hAnsi="Courier New" w:cs="Courier New"/>
          <w:b/>
          <w:sz w:val="24"/>
          <w:szCs w:val="24"/>
        </w:rPr>
        <w:t>TWEEDUIZEND NEGENHONDERD VIJFENTWINTIG EURO (€ 2.925,00)</w:t>
      </w:r>
    </w:p>
    <w:p w14:paraId="4D1402A5" w14:textId="058DC2AD" w:rsidR="007D245B" w:rsidRPr="00440A91" w:rsidRDefault="007D245B" w:rsidP="004A1158">
      <w:pPr>
        <w:tabs>
          <w:tab w:val="left" w:pos="0"/>
          <w:tab w:val="left" w:pos="8336"/>
        </w:tabs>
        <w:spacing w:line="260" w:lineRule="exact"/>
        <w:ind w:right="-28" w:firstLine="426"/>
        <w:jc w:val="both"/>
        <w:rPr>
          <w:rFonts w:ascii="Courier New" w:eastAsia="MS Mincho" w:hAnsi="Courier New" w:cs="Courier New"/>
          <w:sz w:val="24"/>
          <w:szCs w:val="24"/>
        </w:rPr>
      </w:pPr>
      <w:bookmarkStart w:id="47" w:name="DcsBlockPrijs2_01"/>
      <w:bookmarkEnd w:id="46"/>
      <w:r w:rsidRPr="00440A91">
        <w:rPr>
          <w:rFonts w:ascii="Courier New" w:hAnsi="Courier New" w:cs="Courier New"/>
          <w:sz w:val="24"/>
          <w:szCs w:val="24"/>
        </w:rPr>
        <w:t>De verkoper erkent deze som ontvangen te hebben van de koper op heden</w:t>
      </w:r>
      <w:r w:rsidR="00440A91" w:rsidRPr="00440A91">
        <w:rPr>
          <w:rFonts w:ascii="Courier New" w:hAnsi="Courier New" w:cs="Courier New"/>
          <w:sz w:val="24"/>
          <w:szCs w:val="24"/>
        </w:rPr>
        <w:t>,</w:t>
      </w:r>
      <w:r w:rsidRPr="00440A91">
        <w:rPr>
          <w:rFonts w:ascii="Courier New" w:hAnsi="Courier New" w:cs="Courier New"/>
          <w:sz w:val="24"/>
          <w:szCs w:val="24"/>
        </w:rPr>
        <w:t xml:space="preserve"> </w:t>
      </w:r>
      <w:r w:rsidRPr="00440A91">
        <w:rPr>
          <w:rFonts w:ascii="Courier New" w:hAnsi="Courier New" w:cs="Courier New"/>
          <w:sz w:val="24"/>
          <w:szCs w:val="24"/>
          <w:lang w:val="nl-NL"/>
        </w:rPr>
        <w:t>WAARVOOR KWIJTING,</w:t>
      </w:r>
      <w:r w:rsidRPr="00440A91">
        <w:rPr>
          <w:rFonts w:ascii="Courier New" w:eastAsia="MS Mincho" w:hAnsi="Courier New" w:cs="Courier New"/>
          <w:sz w:val="24"/>
          <w:szCs w:val="24"/>
        </w:rPr>
        <w:t xml:space="preserve"> dubbel vormend met eventuele vroegere kwijtingen.</w:t>
      </w:r>
    </w:p>
    <w:bookmarkEnd w:id="47"/>
    <w:p w14:paraId="168D9030" w14:textId="77777777" w:rsidR="007D245B" w:rsidRPr="00440A91" w:rsidRDefault="007D245B" w:rsidP="00440A91">
      <w:pPr>
        <w:ind w:firstLine="426"/>
        <w:rPr>
          <w:rFonts w:ascii="Courier New" w:hAnsi="Courier New" w:cs="Courier New"/>
          <w:sz w:val="24"/>
          <w:szCs w:val="24"/>
          <w:u w:val="single"/>
        </w:rPr>
      </w:pPr>
      <w:r w:rsidRPr="00440A91">
        <w:rPr>
          <w:rFonts w:ascii="Courier New" w:hAnsi="Courier New" w:cs="Courier New"/>
          <w:sz w:val="24"/>
          <w:szCs w:val="24"/>
          <w:u w:val="single"/>
        </w:rPr>
        <w:t>OORSPRONG VAN GELDEN</w:t>
      </w:r>
    </w:p>
    <w:p w14:paraId="0F8DB7B2" w14:textId="262A6DC5" w:rsidR="007D245B" w:rsidRPr="00440A91" w:rsidRDefault="007D245B" w:rsidP="00440A91">
      <w:pPr>
        <w:ind w:firstLine="426"/>
        <w:jc w:val="both"/>
        <w:rPr>
          <w:rFonts w:ascii="Courier New" w:eastAsia="MS Mincho" w:hAnsi="Courier New" w:cs="Courier New"/>
          <w:sz w:val="24"/>
          <w:szCs w:val="24"/>
        </w:rPr>
      </w:pPr>
      <w:r w:rsidRPr="00440A91">
        <w:rPr>
          <w:rFonts w:ascii="Courier New" w:eastAsia="MS Mincho" w:hAnsi="Courier New" w:cs="Courier New"/>
          <w:sz w:val="24"/>
          <w:szCs w:val="24"/>
        </w:rPr>
        <w:t>Ondergetekende notaris stelt vast dat de koper de prijs als volgt heeft betaald</w:t>
      </w:r>
      <w:r w:rsidR="00440A91" w:rsidRPr="00440A91">
        <w:rPr>
          <w:rFonts w:ascii="Courier New" w:eastAsia="MS Mincho" w:hAnsi="Courier New" w:cs="Courier New"/>
          <w:sz w:val="24"/>
          <w:szCs w:val="24"/>
        </w:rPr>
        <w:t xml:space="preserve"> </w:t>
      </w:r>
      <w:r w:rsidRPr="00440A91">
        <w:rPr>
          <w:rFonts w:ascii="Courier New" w:hAnsi="Courier New" w:cs="Courier New"/>
          <w:sz w:val="24"/>
          <w:szCs w:val="24"/>
          <w:lang w:val="nl-NL"/>
        </w:rPr>
        <w:t>via overschrijving van rekeningnummer ** op naam van ** naar rekeningnummer ** van notariskantoor Boes &amp; Praet.</w:t>
      </w:r>
    </w:p>
    <w:p w14:paraId="4A652FF4" w14:textId="77777777" w:rsidR="007D245B" w:rsidRPr="00440A91" w:rsidRDefault="007D245B" w:rsidP="00440A91">
      <w:pPr>
        <w:ind w:right="-28"/>
        <w:jc w:val="center"/>
        <w:rPr>
          <w:rFonts w:ascii="Courier New" w:hAnsi="Courier New" w:cs="Courier New"/>
          <w:b/>
          <w:noProof/>
          <w:sz w:val="24"/>
          <w:szCs w:val="24"/>
          <w:lang w:val="nl-NL"/>
        </w:rPr>
      </w:pPr>
      <w:r w:rsidRPr="00440A91">
        <w:rPr>
          <w:rFonts w:ascii="Courier New" w:hAnsi="Courier New" w:cs="Courier New"/>
          <w:b/>
          <w:noProof/>
          <w:sz w:val="24"/>
          <w:szCs w:val="24"/>
          <w:lang w:val="nl-NL"/>
        </w:rPr>
        <w:t>ONTSLAG VAN AMBTSHALVE INSCHRIJVING</w:t>
      </w:r>
    </w:p>
    <w:p w14:paraId="56A140F4" w14:textId="4C8CEB55" w:rsidR="00C01B39" w:rsidRDefault="00C01B39" w:rsidP="00440A91">
      <w:pPr>
        <w:spacing w:line="260" w:lineRule="exact"/>
        <w:ind w:right="-28"/>
        <w:jc w:val="both"/>
        <w:rPr>
          <w:rFonts w:ascii="Courier New" w:hAnsi="Courier New" w:cs="Courier New"/>
          <w:sz w:val="24"/>
          <w:szCs w:val="24"/>
          <w:lang w:val="nl-NL"/>
        </w:rPr>
      </w:pPr>
      <w:r w:rsidRPr="00440A91">
        <w:rPr>
          <w:rFonts w:ascii="Courier New" w:hAnsi="Courier New" w:cs="Courier New"/>
          <w:noProof/>
          <w:sz w:val="24"/>
          <w:szCs w:val="24"/>
          <w:lang w:val="nl-NL"/>
        </w:rPr>
        <w:t xml:space="preserve">De </w:t>
      </w:r>
      <w:r w:rsidRPr="00440A91">
        <w:rPr>
          <w:rFonts w:ascii="Courier New" w:hAnsi="Courier New" w:cs="Courier New"/>
          <w:color w:val="000000"/>
          <w:sz w:val="24"/>
          <w:szCs w:val="24"/>
        </w:rPr>
        <w:t xml:space="preserve">Algemene Administratie van de Patrimoniumdocumentatie </w:t>
      </w:r>
      <w:r w:rsidRPr="00440A91">
        <w:rPr>
          <w:rFonts w:ascii="Courier New" w:hAnsi="Courier New" w:cs="Courier New"/>
          <w:sz w:val="24"/>
          <w:szCs w:val="24"/>
        </w:rPr>
        <w:t xml:space="preserve"> </w:t>
      </w:r>
      <w:r w:rsidRPr="00440A91">
        <w:rPr>
          <w:rFonts w:ascii="Courier New" w:hAnsi="Courier New" w:cs="Courier New"/>
          <w:noProof/>
          <w:sz w:val="24"/>
          <w:szCs w:val="24"/>
          <w:lang w:val="nl-NL"/>
        </w:rPr>
        <w:t>wordt ervan ontslagen een ambtshalve inschrijving te nemen bij de overschrijving van deze akte.</w:t>
      </w:r>
      <w:r w:rsidRPr="00440A91">
        <w:rPr>
          <w:rFonts w:ascii="Courier New" w:hAnsi="Courier New" w:cs="Courier New"/>
          <w:sz w:val="24"/>
          <w:szCs w:val="24"/>
          <w:lang w:val="nl-NL"/>
        </w:rPr>
        <w:t xml:space="preserve"> </w:t>
      </w:r>
    </w:p>
    <w:p w14:paraId="6A5F4AC9" w14:textId="77777777" w:rsidR="00D83F6D" w:rsidRDefault="00D83F6D" w:rsidP="00D83F6D">
      <w:pPr>
        <w:ind w:right="-28"/>
        <w:jc w:val="center"/>
        <w:rPr>
          <w:rFonts w:ascii="Courier New" w:hAnsi="Courier New" w:cs="Courier New"/>
          <w:b/>
          <w:noProof/>
          <w:sz w:val="24"/>
          <w:szCs w:val="24"/>
          <w:lang w:val="nl-NL"/>
        </w:rPr>
      </w:pPr>
      <w:r>
        <w:rPr>
          <w:rFonts w:ascii="Courier New" w:hAnsi="Courier New" w:cs="Courier New"/>
          <w:b/>
          <w:noProof/>
          <w:sz w:val="24"/>
          <w:szCs w:val="24"/>
          <w:lang w:val="nl-NL"/>
        </w:rPr>
        <w:t>KOSTEN</w:t>
      </w:r>
    </w:p>
    <w:p w14:paraId="64C4E127" w14:textId="08F42130" w:rsidR="00D83F6D" w:rsidRDefault="00D83F6D" w:rsidP="00D83F6D">
      <w:pPr>
        <w:spacing w:line="260" w:lineRule="exact"/>
        <w:ind w:right="-28"/>
        <w:jc w:val="both"/>
        <w:rPr>
          <w:rFonts w:ascii="Courier New" w:hAnsi="Courier New" w:cs="Courier New"/>
          <w:sz w:val="24"/>
          <w:szCs w:val="24"/>
        </w:rPr>
      </w:pPr>
      <w:r>
        <w:rPr>
          <w:rFonts w:ascii="Courier New" w:hAnsi="Courier New" w:cs="Courier New"/>
          <w:sz w:val="24"/>
          <w:szCs w:val="24"/>
        </w:rPr>
        <w:t xml:space="preserve">De  belastingen, kosten en erelonen van deze akte, </w:t>
      </w:r>
      <w:r>
        <w:rPr>
          <w:rFonts w:ascii="Courier New" w:hAnsi="Courier New" w:cs="Courier New"/>
          <w:spacing w:val="-3"/>
          <w:sz w:val="24"/>
          <w:szCs w:val="24"/>
        </w:rPr>
        <w:t>met inbegrip van de belasting over de toegevoegde waarde</w:t>
      </w:r>
      <w:r>
        <w:rPr>
          <w:rFonts w:ascii="Courier New" w:hAnsi="Courier New" w:cs="Courier New"/>
          <w:i/>
          <w:spacing w:val="-3"/>
          <w:sz w:val="24"/>
          <w:szCs w:val="24"/>
        </w:rPr>
        <w:t>,</w:t>
      </w:r>
      <w:r>
        <w:rPr>
          <w:rFonts w:ascii="Courier New" w:hAnsi="Courier New" w:cs="Courier New"/>
          <w:i/>
          <w:sz w:val="24"/>
          <w:szCs w:val="24"/>
        </w:rPr>
        <w:t xml:space="preserve"> </w:t>
      </w:r>
      <w:r>
        <w:rPr>
          <w:rFonts w:ascii="Courier New" w:hAnsi="Courier New" w:cs="Courier New"/>
          <w:sz w:val="24"/>
          <w:szCs w:val="24"/>
        </w:rPr>
        <w:t>zijn ten laste van de koper, behoudens de kosten die betrekking hebben op de leveringsplicht van de verkoper, welke ten laste zijn en blijven van de verkoper.</w:t>
      </w:r>
    </w:p>
    <w:p w14:paraId="18A9E2BD" w14:textId="0307C573" w:rsidR="00D83F6D" w:rsidRPr="004A1158" w:rsidRDefault="00D83F6D" w:rsidP="004A1158">
      <w:pPr>
        <w:spacing w:line="260" w:lineRule="exact"/>
        <w:ind w:right="-28"/>
        <w:jc w:val="center"/>
        <w:rPr>
          <w:rFonts w:ascii="Courier New" w:hAnsi="Courier New" w:cs="Courier New"/>
          <w:b/>
          <w:bCs/>
          <w:sz w:val="24"/>
          <w:szCs w:val="24"/>
        </w:rPr>
      </w:pPr>
      <w:r w:rsidRPr="004A1158">
        <w:rPr>
          <w:rFonts w:ascii="Courier New" w:hAnsi="Courier New" w:cs="Courier New"/>
          <w:b/>
          <w:bCs/>
          <w:sz w:val="24"/>
          <w:szCs w:val="24"/>
        </w:rPr>
        <w:t>FISCALE VERKLARINGEN</w:t>
      </w:r>
    </w:p>
    <w:p w14:paraId="4DD95E08" w14:textId="77777777" w:rsidR="001715E5" w:rsidRPr="00440A91" w:rsidRDefault="001715E5" w:rsidP="00440A91">
      <w:pPr>
        <w:ind w:firstLine="426"/>
        <w:jc w:val="both"/>
        <w:rPr>
          <w:rFonts w:ascii="Courier New" w:hAnsi="Courier New" w:cs="Courier New"/>
          <w:b/>
          <w:sz w:val="24"/>
          <w:szCs w:val="24"/>
        </w:rPr>
      </w:pPr>
      <w:r w:rsidRPr="00440A91">
        <w:rPr>
          <w:rFonts w:ascii="Courier New" w:hAnsi="Courier New" w:cs="Courier New"/>
          <w:b/>
          <w:sz w:val="24"/>
          <w:szCs w:val="24"/>
        </w:rPr>
        <w:t>1. Toepasselijke fiscale regelgeving.</w:t>
      </w:r>
    </w:p>
    <w:p w14:paraId="26F92DE0" w14:textId="77777777" w:rsidR="001715E5" w:rsidRPr="00440A91" w:rsidRDefault="001715E5" w:rsidP="00440A91">
      <w:pPr>
        <w:ind w:firstLine="426"/>
        <w:jc w:val="both"/>
        <w:rPr>
          <w:rFonts w:ascii="Courier New" w:hAnsi="Courier New" w:cs="Courier New"/>
          <w:bCs/>
          <w:sz w:val="24"/>
          <w:szCs w:val="24"/>
        </w:rPr>
      </w:pPr>
      <w:r w:rsidRPr="00440A91">
        <w:rPr>
          <w:rFonts w:ascii="Courier New" w:hAnsi="Courier New" w:cs="Courier New"/>
          <w:bCs/>
          <w:sz w:val="24"/>
          <w:szCs w:val="24"/>
        </w:rPr>
        <w:t>Aangezien het verkochte goed in het Vlaamse Gewest is gelegen, wordt de verschuldigde registratiebelasting naar aanleiding van deze verkoop beheerst door de Vlaamse regelgeving.</w:t>
      </w:r>
    </w:p>
    <w:p w14:paraId="4061C377" w14:textId="77777777" w:rsidR="001715E5" w:rsidRPr="00440A91" w:rsidRDefault="001715E5" w:rsidP="00440A91">
      <w:pPr>
        <w:ind w:firstLine="426"/>
        <w:jc w:val="both"/>
        <w:rPr>
          <w:rFonts w:ascii="Courier New" w:hAnsi="Courier New" w:cs="Courier New"/>
          <w:b/>
          <w:sz w:val="24"/>
          <w:szCs w:val="24"/>
        </w:rPr>
      </w:pPr>
      <w:r w:rsidRPr="00440A91">
        <w:rPr>
          <w:rFonts w:ascii="Courier New" w:hAnsi="Courier New" w:cs="Courier New"/>
          <w:b/>
          <w:sz w:val="24"/>
          <w:szCs w:val="24"/>
        </w:rPr>
        <w:t>2. Belastbare grondslag.</w:t>
      </w:r>
    </w:p>
    <w:p w14:paraId="019484F3" w14:textId="77777777" w:rsidR="001715E5" w:rsidRPr="00440A91" w:rsidRDefault="001715E5" w:rsidP="00440A91">
      <w:pPr>
        <w:ind w:firstLine="426"/>
        <w:jc w:val="both"/>
        <w:rPr>
          <w:rFonts w:ascii="Courier New" w:hAnsi="Courier New" w:cs="Courier New"/>
          <w:bCs/>
          <w:sz w:val="24"/>
          <w:szCs w:val="24"/>
          <w:u w:val="single"/>
        </w:rPr>
      </w:pPr>
      <w:r w:rsidRPr="00440A91">
        <w:rPr>
          <w:rFonts w:ascii="Courier New" w:hAnsi="Courier New" w:cs="Courier New"/>
          <w:bCs/>
          <w:sz w:val="24"/>
          <w:szCs w:val="24"/>
          <w:u w:val="single"/>
        </w:rPr>
        <w:t xml:space="preserve">a) Algemene bepaling. </w:t>
      </w:r>
    </w:p>
    <w:p w14:paraId="39BD1427" w14:textId="54E40635" w:rsidR="001715E5" w:rsidRPr="00440A91" w:rsidRDefault="001715E5" w:rsidP="00440A91">
      <w:pPr>
        <w:ind w:firstLine="426"/>
        <w:jc w:val="both"/>
        <w:rPr>
          <w:rFonts w:ascii="Courier New" w:hAnsi="Courier New" w:cs="Courier New"/>
          <w:bCs/>
          <w:sz w:val="24"/>
          <w:szCs w:val="24"/>
        </w:rPr>
      </w:pPr>
      <w:r w:rsidRPr="00440A91">
        <w:rPr>
          <w:rFonts w:ascii="Courier New" w:hAnsi="Courier New" w:cs="Courier New"/>
          <w:bCs/>
          <w:sz w:val="24"/>
          <w:szCs w:val="24"/>
        </w:rPr>
        <w:t>De partijen verklaren te weten dat er voor de aankoop van een onroerend goed in het Vlaams Gewest in de regel een registratiebelasting van 1</w:t>
      </w:r>
      <w:r w:rsidR="00D83F6D">
        <w:rPr>
          <w:rFonts w:ascii="Courier New" w:hAnsi="Courier New" w:cs="Courier New"/>
          <w:bCs/>
          <w:sz w:val="24"/>
          <w:szCs w:val="24"/>
        </w:rPr>
        <w:t>2</w:t>
      </w:r>
      <w:r w:rsidRPr="00440A91">
        <w:rPr>
          <w:rFonts w:ascii="Courier New" w:hAnsi="Courier New" w:cs="Courier New"/>
          <w:bCs/>
          <w:sz w:val="24"/>
          <w:szCs w:val="24"/>
        </w:rPr>
        <w:t>% verschuldigd is op het bedrag van de overeengekomen prijs en lasten zonder dat dit bedrag lager mag zijn dan de verkoopwaarde van het verkochte goed.</w:t>
      </w:r>
    </w:p>
    <w:p w14:paraId="0DD607B2" w14:textId="77777777" w:rsidR="003F0151" w:rsidRPr="00440A91" w:rsidRDefault="003F0151" w:rsidP="00440A91">
      <w:pPr>
        <w:tabs>
          <w:tab w:val="left" w:pos="-1440"/>
          <w:tab w:val="left" w:pos="-720"/>
        </w:tabs>
        <w:ind w:firstLine="426"/>
        <w:jc w:val="both"/>
        <w:rPr>
          <w:rFonts w:ascii="Courier New" w:hAnsi="Courier New" w:cs="Courier New"/>
          <w:sz w:val="24"/>
          <w:szCs w:val="24"/>
          <w:u w:val="single"/>
        </w:rPr>
      </w:pPr>
      <w:r w:rsidRPr="00440A91">
        <w:rPr>
          <w:rFonts w:ascii="Courier New" w:hAnsi="Courier New" w:cs="Courier New"/>
          <w:sz w:val="24"/>
          <w:szCs w:val="24"/>
          <w:u w:val="single"/>
        </w:rPr>
        <w:t>b) Verkoopwaarde van het goed.</w:t>
      </w:r>
    </w:p>
    <w:p w14:paraId="66F1F6AD" w14:textId="06A8E1E5" w:rsidR="003F0151" w:rsidRPr="00440A91" w:rsidRDefault="003F0151" w:rsidP="00440A91">
      <w:pPr>
        <w:tabs>
          <w:tab w:val="left" w:pos="-1440"/>
          <w:tab w:val="left" w:pos="-720"/>
        </w:tabs>
        <w:ind w:firstLine="426"/>
        <w:jc w:val="both"/>
        <w:rPr>
          <w:rFonts w:ascii="Courier New" w:hAnsi="Courier New" w:cs="Courier New"/>
          <w:sz w:val="24"/>
          <w:szCs w:val="24"/>
        </w:rPr>
      </w:pPr>
      <w:bookmarkStart w:id="48" w:name="DcsBlockVerkoopwaardeGoed_01"/>
      <w:r w:rsidRPr="00440A91">
        <w:rPr>
          <w:rFonts w:ascii="Courier New" w:hAnsi="Courier New" w:cs="Courier New"/>
          <w:sz w:val="24"/>
          <w:szCs w:val="24"/>
        </w:rPr>
        <w:t xml:space="preserve">De partijen erkennen dat ondergetekende notaris hun aandacht heeft gevestigd op de inhoud van artikel 3.18.0.0.14 van de Vlaamse Codex Fiscaliteit dat luidt als volgt: </w:t>
      </w:r>
    </w:p>
    <w:p w14:paraId="6B9141D5" w14:textId="77777777" w:rsidR="003F0151" w:rsidRPr="00440A91" w:rsidRDefault="003F0151" w:rsidP="00440A91">
      <w:pPr>
        <w:tabs>
          <w:tab w:val="left" w:pos="-1440"/>
          <w:tab w:val="left" w:pos="-720"/>
        </w:tabs>
        <w:ind w:firstLine="426"/>
        <w:jc w:val="both"/>
        <w:rPr>
          <w:rFonts w:ascii="Courier New" w:hAnsi="Courier New" w:cs="Courier New"/>
          <w:i/>
          <w:sz w:val="24"/>
          <w:szCs w:val="24"/>
        </w:rPr>
      </w:pPr>
      <w:r w:rsidRPr="00440A91">
        <w:rPr>
          <w:rFonts w:ascii="Courier New" w:hAnsi="Courier New" w:cs="Courier New"/>
          <w:i/>
          <w:sz w:val="24"/>
          <w:szCs w:val="24"/>
        </w:rPr>
        <w:t>"Een belastingverhoging van 100 % van de aanvullende rechten inzake de registratiebelasting is in de volgende gevallen verschuldigd door elk van de contracterende partijen die aan de overtreding hebben deelgenomen:</w:t>
      </w:r>
    </w:p>
    <w:p w14:paraId="3E97734D" w14:textId="77777777" w:rsidR="003F0151" w:rsidRPr="00440A91" w:rsidRDefault="003F0151" w:rsidP="00440A91">
      <w:pPr>
        <w:tabs>
          <w:tab w:val="left" w:pos="-1440"/>
          <w:tab w:val="left" w:pos="-720"/>
        </w:tabs>
        <w:ind w:firstLine="426"/>
        <w:jc w:val="both"/>
        <w:rPr>
          <w:rFonts w:ascii="Courier New" w:hAnsi="Courier New" w:cs="Courier New"/>
          <w:i/>
          <w:color w:val="000000"/>
          <w:sz w:val="24"/>
          <w:szCs w:val="24"/>
        </w:rPr>
      </w:pPr>
      <w:r w:rsidRPr="00440A91">
        <w:rPr>
          <w:rFonts w:ascii="Courier New" w:hAnsi="Courier New" w:cs="Courier New"/>
          <w:i/>
          <w:color w:val="000000"/>
          <w:sz w:val="24"/>
          <w:szCs w:val="24"/>
        </w:rPr>
        <w:t>1° in geval van bewimpeling over de prijs en de lasten of de overeengekomen waarde;</w:t>
      </w:r>
    </w:p>
    <w:p w14:paraId="532F329A" w14:textId="77777777" w:rsidR="003F0151" w:rsidRPr="00440A91" w:rsidRDefault="003F0151" w:rsidP="00440A91">
      <w:pPr>
        <w:tabs>
          <w:tab w:val="left" w:pos="-1440"/>
          <w:tab w:val="left" w:pos="-720"/>
        </w:tabs>
        <w:ind w:firstLine="426"/>
        <w:jc w:val="both"/>
        <w:rPr>
          <w:rFonts w:ascii="Courier New" w:hAnsi="Courier New" w:cs="Courier New"/>
          <w:i/>
          <w:color w:val="000000"/>
          <w:sz w:val="24"/>
          <w:szCs w:val="24"/>
        </w:rPr>
      </w:pPr>
      <w:r w:rsidRPr="00440A91">
        <w:rPr>
          <w:rFonts w:ascii="Courier New" w:hAnsi="Courier New" w:cs="Courier New"/>
          <w:i/>
          <w:color w:val="000000"/>
          <w:sz w:val="24"/>
          <w:szCs w:val="24"/>
        </w:rPr>
        <w:t>2° als de overeenkomst, vastgesteld in een akte, niet diegene is die door de partijen is gesloten, of als de akte betreffende een overeenkomst, vermeld in artikel 19, eerste lid, 2° of 5°, van het federale Wetboek van Registratie-, Hypotheek- en Griffierechten, onvolledig of onjuist is, met dien verstande dat ze al de bestanddelen van de overeenkomst niet weergeeft.</w:t>
      </w:r>
    </w:p>
    <w:p w14:paraId="54B531C9" w14:textId="77777777" w:rsidR="003F0151" w:rsidRPr="00440A91" w:rsidRDefault="003F0151" w:rsidP="00440A91">
      <w:pPr>
        <w:tabs>
          <w:tab w:val="left" w:pos="-1440"/>
          <w:tab w:val="left" w:pos="-720"/>
        </w:tabs>
        <w:ind w:firstLine="426"/>
        <w:jc w:val="both"/>
        <w:rPr>
          <w:rFonts w:ascii="Courier New" w:hAnsi="Courier New" w:cs="Courier New"/>
          <w:i/>
          <w:sz w:val="24"/>
          <w:szCs w:val="24"/>
        </w:rPr>
      </w:pPr>
      <w:r w:rsidRPr="00440A91">
        <w:rPr>
          <w:rFonts w:ascii="Courier New" w:hAnsi="Courier New" w:cs="Courier New"/>
          <w:i/>
          <w:color w:val="000000"/>
          <w:sz w:val="24"/>
          <w:szCs w:val="24"/>
        </w:rPr>
        <w:t>In de gevallen, vermeld in het eerste lid, zijn de partijen die aan de overtreding hebben deelgenomen, hoofdelijk gehouden tot de betaling van de belastingverhoging.</w:t>
      </w:r>
      <w:r w:rsidRPr="00440A91">
        <w:rPr>
          <w:rFonts w:ascii="Courier New" w:hAnsi="Courier New" w:cs="Courier New"/>
          <w:sz w:val="24"/>
          <w:szCs w:val="24"/>
        </w:rPr>
        <w:t>"</w:t>
      </w:r>
    </w:p>
    <w:p w14:paraId="4643BED1" w14:textId="77777777" w:rsidR="003F0151" w:rsidRPr="00440A91" w:rsidRDefault="003F0151" w:rsidP="00440A91">
      <w:pPr>
        <w:tabs>
          <w:tab w:val="left" w:pos="-1440"/>
          <w:tab w:val="left" w:pos="-720"/>
        </w:tabs>
        <w:ind w:firstLine="426"/>
        <w:jc w:val="both"/>
        <w:rPr>
          <w:rFonts w:ascii="Courier New" w:hAnsi="Courier New" w:cs="Courier New"/>
          <w:sz w:val="24"/>
          <w:szCs w:val="24"/>
        </w:rPr>
      </w:pPr>
      <w:r w:rsidRPr="00440A91">
        <w:rPr>
          <w:rFonts w:ascii="Courier New" w:hAnsi="Courier New" w:cs="Courier New"/>
          <w:sz w:val="24"/>
          <w:szCs w:val="24"/>
        </w:rPr>
        <w:t xml:space="preserve">De partijen hebben vervolgens verklaard dat de in deze akte vermelde prijs effectief de prijs is die ze zijn overeengekomen en dit volgens hen beschouwd moet worden als de werkelijke </w:t>
      </w:r>
      <w:r w:rsidRPr="00440A91">
        <w:rPr>
          <w:rFonts w:ascii="Courier New" w:hAnsi="Courier New" w:cs="Courier New"/>
          <w:bCs/>
          <w:sz w:val="24"/>
          <w:szCs w:val="24"/>
        </w:rPr>
        <w:t>verkoopwaarde van het verkochte goed.</w:t>
      </w:r>
    </w:p>
    <w:bookmarkEnd w:id="48"/>
    <w:p w14:paraId="28656E2A" w14:textId="77777777" w:rsidR="003F0151" w:rsidRPr="00440A91" w:rsidRDefault="003F0151" w:rsidP="00440A91">
      <w:pPr>
        <w:ind w:firstLine="426"/>
        <w:jc w:val="both"/>
        <w:rPr>
          <w:rFonts w:ascii="Courier New" w:hAnsi="Courier New" w:cs="Courier New"/>
          <w:bCs/>
          <w:sz w:val="24"/>
          <w:szCs w:val="24"/>
          <w:u w:val="single"/>
        </w:rPr>
      </w:pPr>
      <w:r w:rsidRPr="00440A91">
        <w:rPr>
          <w:rFonts w:ascii="Courier New" w:hAnsi="Courier New" w:cs="Courier New"/>
          <w:bCs/>
          <w:sz w:val="24"/>
          <w:szCs w:val="24"/>
          <w:u w:val="single"/>
        </w:rPr>
        <w:t>c) Tekortschatting.</w:t>
      </w:r>
    </w:p>
    <w:p w14:paraId="7E02F65B" w14:textId="77777777" w:rsidR="001715E5" w:rsidRPr="00440A91" w:rsidRDefault="001715E5" w:rsidP="00440A91">
      <w:pPr>
        <w:ind w:firstLine="426"/>
        <w:jc w:val="both"/>
        <w:rPr>
          <w:rFonts w:ascii="Courier New" w:hAnsi="Courier New" w:cs="Courier New"/>
          <w:bCs/>
          <w:sz w:val="24"/>
          <w:szCs w:val="24"/>
        </w:rPr>
      </w:pPr>
      <w:r w:rsidRPr="00440A91">
        <w:rPr>
          <w:rFonts w:ascii="Courier New" w:hAnsi="Courier New" w:cs="Courier New"/>
          <w:bCs/>
          <w:sz w:val="24"/>
          <w:szCs w:val="24"/>
        </w:rPr>
        <w:t>De partijen verklaren door ondergetekende notaris op de hoogte te zijn gebracht dat de Vlaamse Belastingdienst, gedurende een periode van twee jaar na de registratie van deze akte, het recht heeft om een tekortschatting te vorderen indien zij van mening zou zijn dat voormelde verkoopwaarde te laag is.</w:t>
      </w:r>
    </w:p>
    <w:p w14:paraId="52B20A40" w14:textId="77777777" w:rsidR="001715E5" w:rsidRPr="00440A91" w:rsidRDefault="001715E5" w:rsidP="00440A91">
      <w:pPr>
        <w:ind w:firstLine="426"/>
        <w:jc w:val="both"/>
        <w:rPr>
          <w:rFonts w:ascii="Courier New" w:hAnsi="Courier New" w:cs="Courier New"/>
          <w:bCs/>
          <w:sz w:val="24"/>
          <w:szCs w:val="24"/>
        </w:rPr>
      </w:pPr>
      <w:r w:rsidRPr="00440A91">
        <w:rPr>
          <w:rFonts w:ascii="Courier New" w:hAnsi="Courier New" w:cs="Courier New"/>
          <w:bCs/>
          <w:sz w:val="24"/>
          <w:szCs w:val="24"/>
        </w:rPr>
        <w:t xml:space="preserve">In dit geval zijn er door de koper aanvullende rechten verschuldigd op het verschil tussen enerzijds de in deze akte opgegeven verkoopwaarde en anderzijds de door de Vlaamse Belastingdienst vastgestelde waarde, evenals een bijkomende geldboete dat kan oplopen in functie van voormeld verschil. </w:t>
      </w:r>
    </w:p>
    <w:p w14:paraId="1F87843B" w14:textId="22DE6CFC" w:rsidR="001715E5" w:rsidRPr="00440A91" w:rsidRDefault="001715E5" w:rsidP="00440A91">
      <w:pPr>
        <w:ind w:firstLine="426"/>
        <w:jc w:val="both"/>
        <w:rPr>
          <w:rFonts w:ascii="Courier New" w:hAnsi="Courier New" w:cs="Courier New"/>
          <w:bCs/>
          <w:sz w:val="24"/>
          <w:szCs w:val="24"/>
        </w:rPr>
      </w:pPr>
      <w:r w:rsidRPr="00440A91">
        <w:rPr>
          <w:rFonts w:ascii="Courier New" w:hAnsi="Courier New" w:cs="Courier New"/>
          <w:bCs/>
          <w:sz w:val="24"/>
          <w:szCs w:val="24"/>
        </w:rPr>
        <w:t xml:space="preserve">Indien de koper een bericht van tekortschatting zou ontvangen van de Vlaamse Belastingdienst, verbindt hij er zich toe om de verkoper hiervan onverwijld op de hoogte te brengen. </w:t>
      </w:r>
      <w:bookmarkStart w:id="49" w:name="_Hlk71034525"/>
      <w:r w:rsidRPr="00440A91">
        <w:rPr>
          <w:rFonts w:ascii="Courier New" w:hAnsi="Courier New" w:cs="Courier New"/>
          <w:bCs/>
          <w:sz w:val="24"/>
          <w:szCs w:val="24"/>
        </w:rPr>
        <w:t>In de mate dat de verkoper hierdoor fiscale gevolgen zou ondervinden zoals (bijkomende) meerwaardebelasting,</w:t>
      </w:r>
      <w:bookmarkEnd w:id="49"/>
      <w:r w:rsidRPr="00440A91">
        <w:rPr>
          <w:rFonts w:ascii="Courier New" w:hAnsi="Courier New" w:cs="Courier New"/>
          <w:bCs/>
          <w:sz w:val="24"/>
          <w:szCs w:val="24"/>
        </w:rPr>
        <w:t xml:space="preserve"> zal de verkoper aan de koper kunnen vragen om samen het tegenbewijs aan de Vlaamse Belastingdienst te kunnen leveren. </w:t>
      </w:r>
    </w:p>
    <w:p w14:paraId="5D800E5E" w14:textId="77777777" w:rsidR="00440A91" w:rsidRPr="00440A91" w:rsidRDefault="00440A91" w:rsidP="00440A91">
      <w:pPr>
        <w:ind w:right="-28" w:firstLine="426"/>
        <w:jc w:val="both"/>
        <w:rPr>
          <w:rFonts w:ascii="Courier New" w:hAnsi="Courier New" w:cs="Courier New"/>
          <w:b/>
          <w:sz w:val="24"/>
          <w:szCs w:val="24"/>
          <w:lang w:val="nl-NL"/>
        </w:rPr>
      </w:pPr>
      <w:r w:rsidRPr="00440A91">
        <w:rPr>
          <w:rFonts w:ascii="Courier New" w:hAnsi="Courier New" w:cs="Courier New"/>
          <w:b/>
          <w:sz w:val="24"/>
          <w:szCs w:val="24"/>
          <w:lang w:val="nl-NL"/>
        </w:rPr>
        <w:t>3. Kosteloze registratie.</w:t>
      </w:r>
    </w:p>
    <w:p w14:paraId="14B4053E" w14:textId="77777777" w:rsidR="00440A91" w:rsidRPr="00440A91" w:rsidRDefault="00440A91" w:rsidP="00440A91">
      <w:pPr>
        <w:tabs>
          <w:tab w:val="left" w:pos="8647"/>
        </w:tabs>
        <w:ind w:right="-28" w:firstLine="426"/>
        <w:jc w:val="both"/>
        <w:rPr>
          <w:rFonts w:ascii="Courier New" w:hAnsi="Courier New" w:cs="Courier New"/>
          <w:sz w:val="24"/>
          <w:szCs w:val="24"/>
          <w:lang w:eastAsia="nl-BE"/>
        </w:rPr>
      </w:pPr>
      <w:r w:rsidRPr="00440A91">
        <w:rPr>
          <w:rFonts w:ascii="Courier New" w:hAnsi="Courier New" w:cs="Courier New"/>
          <w:sz w:val="24"/>
          <w:szCs w:val="24"/>
          <w:lang w:val="nl-NL"/>
        </w:rPr>
        <w:t xml:space="preserve">De koper vermeldt dat de hierboven beschreven goederen zullen bestemd worden ten algemene nut. Zij vraagt bijgevolg om de vrijstelling van het verkooprecht voorzien in artikel 2.9.6.0.3. van de Vlaamse Codex Fiscaliteit en verklaart dat de voorwaarden </w:t>
      </w:r>
      <w:r w:rsidRPr="00440A91">
        <w:rPr>
          <w:rFonts w:ascii="Courier New" w:hAnsi="Courier New" w:cs="Courier New"/>
          <w:sz w:val="24"/>
          <w:szCs w:val="24"/>
          <w:lang w:eastAsia="nl-BE"/>
        </w:rPr>
        <w:t xml:space="preserve">hiervoor vervuld zijn. </w:t>
      </w:r>
    </w:p>
    <w:p w14:paraId="01F01E0A" w14:textId="298D938F" w:rsidR="00CC6E39" w:rsidRPr="00440A91" w:rsidRDefault="00440A91" w:rsidP="00440A91">
      <w:pPr>
        <w:tabs>
          <w:tab w:val="left" w:pos="284"/>
        </w:tabs>
        <w:ind w:right="-28" w:firstLine="426"/>
        <w:jc w:val="both"/>
        <w:rPr>
          <w:rFonts w:ascii="Courier New" w:hAnsi="Courier New" w:cs="Courier New"/>
          <w:b/>
          <w:noProof/>
          <w:sz w:val="24"/>
          <w:szCs w:val="24"/>
          <w:lang w:val="nl-NL"/>
        </w:rPr>
      </w:pPr>
      <w:r w:rsidRPr="00440A91">
        <w:rPr>
          <w:rFonts w:ascii="Courier New" w:hAnsi="Courier New" w:cs="Courier New"/>
          <w:b/>
          <w:noProof/>
          <w:sz w:val="24"/>
          <w:szCs w:val="24"/>
          <w:lang w:val="nl-NL"/>
        </w:rPr>
        <w:t>4</w:t>
      </w:r>
      <w:r w:rsidR="00CC6E39" w:rsidRPr="00440A91">
        <w:rPr>
          <w:rFonts w:ascii="Courier New" w:hAnsi="Courier New" w:cs="Courier New"/>
          <w:b/>
          <w:noProof/>
          <w:sz w:val="24"/>
          <w:szCs w:val="24"/>
          <w:lang w:val="nl-NL"/>
        </w:rPr>
        <w:t>. Rechten op geschriften (Wetboek diverse rechten en taksen).</w:t>
      </w:r>
    </w:p>
    <w:p w14:paraId="73BD14E9" w14:textId="77777777" w:rsidR="00CC6E39" w:rsidRPr="00440A91" w:rsidRDefault="00CC6E39" w:rsidP="00440A91">
      <w:pPr>
        <w:tabs>
          <w:tab w:val="left" w:pos="-1440"/>
          <w:tab w:val="left" w:pos="-720"/>
        </w:tabs>
        <w:ind w:firstLine="426"/>
        <w:jc w:val="both"/>
        <w:rPr>
          <w:rFonts w:ascii="Courier New" w:hAnsi="Courier New" w:cs="Courier New"/>
          <w:sz w:val="24"/>
          <w:szCs w:val="24"/>
        </w:rPr>
      </w:pPr>
      <w:r w:rsidRPr="00440A91">
        <w:rPr>
          <w:rFonts w:ascii="Courier New" w:hAnsi="Courier New" w:cs="Courier New"/>
          <w:noProof/>
          <w:sz w:val="24"/>
          <w:szCs w:val="24"/>
          <w:lang w:val="nl-NL"/>
        </w:rPr>
        <w:t xml:space="preserve">Het recht bedraagt </w:t>
      </w:r>
      <w:bookmarkStart w:id="50" w:name="DcsCmdExec_BedragRechtOpGeschriften_01"/>
      <w:r w:rsidRPr="00440A91">
        <w:rPr>
          <w:rFonts w:ascii="Courier New" w:hAnsi="Courier New" w:cs="Courier New"/>
          <w:noProof/>
          <w:sz w:val="24"/>
          <w:szCs w:val="24"/>
          <w:lang w:val="nl-NL"/>
        </w:rPr>
        <w:t>vijftig euro</w:t>
      </w:r>
      <w:bookmarkEnd w:id="50"/>
      <w:r w:rsidRPr="00440A91">
        <w:rPr>
          <w:rFonts w:ascii="Courier New" w:hAnsi="Courier New" w:cs="Courier New"/>
          <w:noProof/>
          <w:sz w:val="24"/>
          <w:szCs w:val="24"/>
          <w:lang w:val="nl-NL"/>
        </w:rPr>
        <w:t xml:space="preserve"> (€ 50,00)</w:t>
      </w:r>
      <w:r w:rsidRPr="00440A91">
        <w:rPr>
          <w:rFonts w:ascii="Courier New" w:hAnsi="Courier New" w:cs="Courier New"/>
          <w:sz w:val="24"/>
          <w:szCs w:val="24"/>
        </w:rPr>
        <w:t>.</w:t>
      </w:r>
    </w:p>
    <w:p w14:paraId="2B61EEA8" w14:textId="77777777" w:rsidR="007614C8" w:rsidRPr="00440A91" w:rsidRDefault="007614C8" w:rsidP="00440A91">
      <w:pPr>
        <w:ind w:right="-28"/>
        <w:jc w:val="center"/>
        <w:rPr>
          <w:rFonts w:ascii="Courier New" w:hAnsi="Courier New" w:cs="Courier New"/>
          <w:b/>
          <w:bCs/>
          <w:noProof/>
          <w:sz w:val="24"/>
          <w:szCs w:val="24"/>
          <w:lang w:val="nl-NL"/>
        </w:rPr>
      </w:pPr>
      <w:r w:rsidRPr="00440A91">
        <w:rPr>
          <w:rFonts w:ascii="Courier New" w:hAnsi="Courier New" w:cs="Courier New"/>
          <w:b/>
          <w:bCs/>
          <w:noProof/>
          <w:sz w:val="24"/>
          <w:szCs w:val="24"/>
          <w:lang w:val="nl-NL"/>
        </w:rPr>
        <w:t>SLOTBEPALINGEN</w:t>
      </w:r>
    </w:p>
    <w:p w14:paraId="670D68A3" w14:textId="77777777" w:rsidR="007614C8" w:rsidRPr="00440A91" w:rsidRDefault="007614C8" w:rsidP="00440A91">
      <w:pPr>
        <w:ind w:right="-28" w:firstLine="426"/>
        <w:jc w:val="both"/>
        <w:rPr>
          <w:rFonts w:ascii="Courier New" w:hAnsi="Courier New" w:cs="Courier New"/>
          <w:b/>
          <w:bCs/>
          <w:noProof/>
          <w:sz w:val="24"/>
          <w:szCs w:val="24"/>
          <w:lang w:val="nl-NL"/>
        </w:rPr>
      </w:pPr>
      <w:r w:rsidRPr="00440A91">
        <w:rPr>
          <w:rFonts w:ascii="Courier New" w:hAnsi="Courier New" w:cs="Courier New"/>
          <w:b/>
          <w:bCs/>
          <w:noProof/>
          <w:sz w:val="24"/>
          <w:szCs w:val="24"/>
          <w:lang w:val="nl-NL"/>
        </w:rPr>
        <w:t>1. Verklaringen partijen.</w:t>
      </w:r>
    </w:p>
    <w:p w14:paraId="08742B9B" w14:textId="77777777" w:rsidR="007614C8" w:rsidRPr="00440A91" w:rsidRDefault="007614C8" w:rsidP="00440A91">
      <w:pPr>
        <w:widowControl w:val="0"/>
        <w:ind w:right="-1" w:firstLine="426"/>
        <w:jc w:val="both"/>
        <w:rPr>
          <w:rFonts w:ascii="Courier New" w:hAnsi="Courier New" w:cs="Courier New"/>
          <w:sz w:val="24"/>
          <w:szCs w:val="24"/>
          <w:u w:val="single"/>
        </w:rPr>
      </w:pPr>
      <w:r w:rsidRPr="00440A91">
        <w:rPr>
          <w:rFonts w:ascii="Courier New" w:hAnsi="Courier New" w:cs="Courier New"/>
          <w:sz w:val="24"/>
          <w:szCs w:val="24"/>
          <w:u w:val="single"/>
        </w:rPr>
        <w:t>a) Verklaringen van de verkoper.</w:t>
      </w:r>
    </w:p>
    <w:p w14:paraId="6BB98C7B" w14:textId="77777777" w:rsidR="007614C8" w:rsidRPr="00440A91" w:rsidRDefault="007614C8" w:rsidP="00440A91">
      <w:pPr>
        <w:widowControl w:val="0"/>
        <w:ind w:right="-1" w:firstLine="426"/>
        <w:jc w:val="both"/>
        <w:rPr>
          <w:rFonts w:ascii="Courier New" w:hAnsi="Courier New" w:cs="Courier New"/>
          <w:sz w:val="24"/>
          <w:szCs w:val="24"/>
        </w:rPr>
      </w:pPr>
      <w:r w:rsidRPr="00440A91">
        <w:rPr>
          <w:rFonts w:ascii="Courier New" w:hAnsi="Courier New" w:cs="Courier New"/>
          <w:sz w:val="24"/>
          <w:szCs w:val="24"/>
        </w:rPr>
        <w:t>De verkoper verklaart:</w:t>
      </w:r>
    </w:p>
    <w:p w14:paraId="484F4D35" w14:textId="77777777" w:rsidR="007614C8" w:rsidRPr="00440A91" w:rsidRDefault="007614C8" w:rsidP="00440A91">
      <w:pPr>
        <w:widowControl w:val="0"/>
        <w:ind w:right="-1" w:firstLine="426"/>
        <w:jc w:val="both"/>
        <w:rPr>
          <w:rFonts w:ascii="Courier New" w:hAnsi="Courier New" w:cs="Courier New"/>
          <w:sz w:val="24"/>
          <w:szCs w:val="24"/>
        </w:rPr>
      </w:pPr>
      <w:r w:rsidRPr="00440A91">
        <w:rPr>
          <w:rFonts w:ascii="Courier New" w:hAnsi="Courier New" w:cs="Courier New"/>
          <w:sz w:val="24"/>
          <w:szCs w:val="24"/>
        </w:rPr>
        <w:t>- geen kennis te hebben van een geschil of een hangende gerechtelijke procedure met betrekking tot het verkochte goed;</w:t>
      </w:r>
    </w:p>
    <w:p w14:paraId="2551D448" w14:textId="77777777" w:rsidR="007614C8" w:rsidRPr="00440A91" w:rsidRDefault="007614C8" w:rsidP="00440A91">
      <w:pPr>
        <w:pStyle w:val="Plattetekst2"/>
        <w:spacing w:after="0" w:line="240" w:lineRule="auto"/>
        <w:ind w:firstLine="426"/>
        <w:jc w:val="both"/>
        <w:rPr>
          <w:rFonts w:ascii="Courier New" w:hAnsi="Courier New" w:cs="Courier New"/>
          <w:spacing w:val="-2"/>
          <w:sz w:val="24"/>
          <w:szCs w:val="24"/>
        </w:rPr>
      </w:pPr>
      <w:r w:rsidRPr="00440A91">
        <w:rPr>
          <w:rFonts w:ascii="Courier New" w:hAnsi="Courier New" w:cs="Courier New"/>
          <w:sz w:val="24"/>
          <w:szCs w:val="24"/>
        </w:rPr>
        <w:t>- dat zijn aandacht</w:t>
      </w:r>
      <w:r w:rsidRPr="00440A91">
        <w:rPr>
          <w:rFonts w:ascii="Courier New" w:hAnsi="Courier New" w:cs="Courier New"/>
          <w:color w:val="00B050"/>
          <w:sz w:val="24"/>
          <w:szCs w:val="24"/>
        </w:rPr>
        <w:t xml:space="preserve"> </w:t>
      </w:r>
      <w:r w:rsidRPr="00440A91">
        <w:rPr>
          <w:rFonts w:ascii="Courier New" w:hAnsi="Courier New" w:cs="Courier New"/>
          <w:sz w:val="24"/>
          <w:szCs w:val="24"/>
        </w:rPr>
        <w:t>door ondergetekende notaris</w:t>
      </w:r>
      <w:r w:rsidRPr="00440A91">
        <w:rPr>
          <w:rFonts w:ascii="Courier New" w:hAnsi="Courier New" w:cs="Courier New"/>
          <w:color w:val="00B050"/>
          <w:sz w:val="24"/>
          <w:szCs w:val="24"/>
        </w:rPr>
        <w:t xml:space="preserve"> </w:t>
      </w:r>
      <w:r w:rsidRPr="00440A91">
        <w:rPr>
          <w:rFonts w:ascii="Courier New" w:hAnsi="Courier New" w:cs="Courier New"/>
          <w:sz w:val="24"/>
          <w:szCs w:val="24"/>
        </w:rPr>
        <w:t>werd gevestigd op de relevante bepalingen van het Wetboek van Inkomstenbelastingen 1992</w:t>
      </w:r>
      <w:r w:rsidRPr="00440A91">
        <w:rPr>
          <w:rFonts w:ascii="Courier New" w:hAnsi="Courier New" w:cs="Courier New"/>
          <w:color w:val="00B050"/>
          <w:sz w:val="24"/>
          <w:szCs w:val="24"/>
        </w:rPr>
        <w:t xml:space="preserve"> </w:t>
      </w:r>
      <w:r w:rsidRPr="00440A91">
        <w:rPr>
          <w:rFonts w:ascii="Courier New" w:hAnsi="Courier New" w:cs="Courier New"/>
          <w:sz w:val="24"/>
          <w:szCs w:val="24"/>
        </w:rPr>
        <w:t xml:space="preserve">inzake de belasting op meerwaarden </w:t>
      </w:r>
      <w:r w:rsidRPr="00440A91">
        <w:rPr>
          <w:rFonts w:ascii="Courier New" w:hAnsi="Courier New" w:cs="Courier New"/>
          <w:spacing w:val="-2"/>
          <w:sz w:val="24"/>
          <w:szCs w:val="24"/>
        </w:rPr>
        <w:t xml:space="preserve">verkregen ingevolge de verkoop van onroerende goederen. </w:t>
      </w:r>
    </w:p>
    <w:p w14:paraId="0153E53A" w14:textId="77777777" w:rsidR="003F0151" w:rsidRPr="00440A91" w:rsidRDefault="003F0151" w:rsidP="00440A91">
      <w:pPr>
        <w:widowControl w:val="0"/>
        <w:ind w:right="-1" w:firstLine="426"/>
        <w:jc w:val="both"/>
        <w:rPr>
          <w:rFonts w:ascii="Courier New" w:hAnsi="Courier New" w:cs="Courier New"/>
          <w:sz w:val="24"/>
          <w:szCs w:val="24"/>
          <w:u w:val="single"/>
        </w:rPr>
      </w:pPr>
      <w:bookmarkStart w:id="51" w:name="_Hlk20854075"/>
      <w:r w:rsidRPr="00440A91">
        <w:rPr>
          <w:rFonts w:ascii="Courier New" w:hAnsi="Courier New" w:cs="Courier New"/>
          <w:sz w:val="24"/>
          <w:szCs w:val="24"/>
          <w:u w:val="single"/>
        </w:rPr>
        <w:t>b) Verklaringen van de koper.</w:t>
      </w:r>
    </w:p>
    <w:p w14:paraId="0A8D92B4" w14:textId="2DF0DC91" w:rsidR="003F0151" w:rsidRPr="00440A91" w:rsidRDefault="003F0151" w:rsidP="00440A91">
      <w:pPr>
        <w:widowControl w:val="0"/>
        <w:ind w:right="-1" w:firstLine="426"/>
        <w:jc w:val="both"/>
        <w:rPr>
          <w:rFonts w:ascii="Courier New" w:hAnsi="Courier New" w:cs="Courier New"/>
          <w:sz w:val="24"/>
          <w:szCs w:val="24"/>
        </w:rPr>
      </w:pPr>
      <w:bookmarkStart w:id="52" w:name="DcsBlockVerklaringKoper_01"/>
      <w:r w:rsidRPr="00440A91">
        <w:rPr>
          <w:rFonts w:ascii="Courier New" w:hAnsi="Courier New" w:cs="Courier New"/>
          <w:sz w:val="24"/>
          <w:szCs w:val="24"/>
        </w:rPr>
        <w:t xml:space="preserve">De koper verklaart </w:t>
      </w:r>
      <w:r w:rsidRPr="00440A91">
        <w:rPr>
          <w:rFonts w:ascii="Courier New" w:hAnsi="Courier New" w:cs="Courier New"/>
          <w:sz w:val="24"/>
          <w:szCs w:val="24"/>
          <w:lang w:val="nl-NL"/>
        </w:rPr>
        <w:t xml:space="preserve">dat ondergetekende notaris hem gewezen heeft op het bestaan van premies, die onder meer terug te vinden zijn op </w:t>
      </w:r>
      <w:hyperlink r:id="rId8" w:history="1">
        <w:r w:rsidRPr="00440A91">
          <w:rPr>
            <w:rStyle w:val="Hyperlink"/>
            <w:rFonts w:ascii="Courier New" w:hAnsi="Courier New" w:cs="Courier New"/>
            <w:color w:val="auto"/>
            <w:sz w:val="24"/>
            <w:szCs w:val="24"/>
            <w:u w:val="none"/>
            <w:lang w:val="nl-NL"/>
          </w:rPr>
          <w:t>www.premiezoeker.be</w:t>
        </w:r>
      </w:hyperlink>
      <w:r w:rsidRPr="00440A91">
        <w:rPr>
          <w:rFonts w:ascii="Courier New" w:hAnsi="Courier New" w:cs="Courier New"/>
          <w:sz w:val="24"/>
          <w:szCs w:val="24"/>
          <w:lang w:val="nl-NL"/>
        </w:rPr>
        <w:t xml:space="preserve"> </w:t>
      </w:r>
      <w:r w:rsidRPr="00440A91">
        <w:rPr>
          <w:rFonts w:ascii="Courier New" w:hAnsi="Courier New" w:cs="Courier New"/>
          <w:sz w:val="24"/>
          <w:szCs w:val="24"/>
        </w:rPr>
        <w:t>en</w:t>
      </w:r>
      <w:r w:rsidRPr="00440A91">
        <w:rPr>
          <w:rFonts w:ascii="Courier New" w:hAnsi="Courier New" w:cs="Courier New"/>
          <w:sz w:val="24"/>
          <w:szCs w:val="24"/>
          <w:lang w:val="nl-NL"/>
        </w:rPr>
        <w:t xml:space="preserve"> op het bestaan van een gratis verzekering gewaarborgd wonen waarvan de voorwaarden en formaliteiten terug te vinden zijn op </w:t>
      </w:r>
      <w:hyperlink r:id="rId9" w:history="1">
        <w:r w:rsidRPr="00440A91">
          <w:rPr>
            <w:rStyle w:val="Hyperlink"/>
            <w:rFonts w:ascii="Courier New" w:hAnsi="Courier New" w:cs="Courier New"/>
            <w:color w:val="auto"/>
            <w:sz w:val="24"/>
            <w:szCs w:val="24"/>
            <w:u w:val="none"/>
            <w:lang w:val="nl-NL"/>
          </w:rPr>
          <w:t>www.verzekeringgewaarborgdwonen.be</w:t>
        </w:r>
      </w:hyperlink>
      <w:r w:rsidRPr="00440A91">
        <w:rPr>
          <w:rFonts w:ascii="Courier New" w:hAnsi="Courier New" w:cs="Courier New"/>
          <w:sz w:val="24"/>
          <w:szCs w:val="24"/>
        </w:rPr>
        <w:t>.</w:t>
      </w:r>
      <w:bookmarkEnd w:id="52"/>
    </w:p>
    <w:p w14:paraId="6FF38FFE" w14:textId="77777777" w:rsidR="003F0151" w:rsidRPr="00440A91" w:rsidRDefault="003F0151" w:rsidP="00440A91">
      <w:pPr>
        <w:ind w:right="-28" w:firstLine="426"/>
        <w:jc w:val="both"/>
        <w:rPr>
          <w:rFonts w:ascii="Courier New" w:hAnsi="Courier New" w:cs="Courier New"/>
          <w:bCs/>
          <w:noProof/>
          <w:sz w:val="24"/>
          <w:szCs w:val="24"/>
          <w:u w:val="single"/>
        </w:rPr>
      </w:pPr>
      <w:r w:rsidRPr="00440A91">
        <w:rPr>
          <w:rFonts w:ascii="Courier New" w:hAnsi="Courier New" w:cs="Courier New"/>
          <w:bCs/>
          <w:noProof/>
          <w:sz w:val="24"/>
          <w:szCs w:val="24"/>
          <w:u w:val="single"/>
        </w:rPr>
        <w:t>c) Verklaringen van de partijen.</w:t>
      </w:r>
    </w:p>
    <w:p w14:paraId="1A1FAFD3" w14:textId="77777777" w:rsidR="007614C8" w:rsidRPr="00440A91" w:rsidRDefault="007614C8" w:rsidP="00440A91">
      <w:pPr>
        <w:ind w:right="-28" w:firstLine="426"/>
        <w:jc w:val="both"/>
        <w:rPr>
          <w:rFonts w:ascii="Courier New" w:hAnsi="Courier New" w:cs="Courier New"/>
          <w:bCs/>
          <w:noProof/>
          <w:sz w:val="24"/>
          <w:szCs w:val="24"/>
        </w:rPr>
      </w:pPr>
      <w:r w:rsidRPr="00440A91">
        <w:rPr>
          <w:rFonts w:ascii="Courier New" w:hAnsi="Courier New" w:cs="Courier New"/>
          <w:bCs/>
          <w:noProof/>
          <w:sz w:val="24"/>
          <w:szCs w:val="24"/>
        </w:rPr>
        <w:t>Alle partijen verklaren:</w:t>
      </w:r>
    </w:p>
    <w:bookmarkEnd w:id="51"/>
    <w:p w14:paraId="4CA8FCCE" w14:textId="77777777" w:rsidR="007614C8" w:rsidRPr="00440A91" w:rsidRDefault="007614C8" w:rsidP="00440A91">
      <w:pPr>
        <w:widowControl w:val="0"/>
        <w:ind w:right="-1" w:firstLine="426"/>
        <w:jc w:val="both"/>
        <w:rPr>
          <w:rFonts w:ascii="Courier New" w:hAnsi="Courier New" w:cs="Courier New"/>
          <w:sz w:val="24"/>
          <w:szCs w:val="24"/>
        </w:rPr>
      </w:pPr>
      <w:r w:rsidRPr="00440A91">
        <w:rPr>
          <w:rFonts w:ascii="Courier New" w:hAnsi="Courier New" w:cs="Courier New"/>
          <w:sz w:val="24"/>
          <w:szCs w:val="24"/>
        </w:rPr>
        <w:t xml:space="preserve">- handelingsbekwaam te zijn; </w:t>
      </w:r>
    </w:p>
    <w:p w14:paraId="09F74BCC" w14:textId="77777777" w:rsidR="007614C8" w:rsidRPr="00440A91" w:rsidRDefault="007614C8" w:rsidP="00440A91">
      <w:pPr>
        <w:widowControl w:val="0"/>
        <w:ind w:right="-1" w:firstLine="426"/>
        <w:jc w:val="both"/>
        <w:rPr>
          <w:rFonts w:ascii="Courier New" w:hAnsi="Courier New" w:cs="Courier New"/>
          <w:sz w:val="24"/>
          <w:szCs w:val="24"/>
        </w:rPr>
      </w:pPr>
      <w:r w:rsidRPr="00440A91">
        <w:rPr>
          <w:rFonts w:ascii="Courier New" w:hAnsi="Courier New" w:cs="Courier New"/>
          <w:sz w:val="24"/>
          <w:szCs w:val="24"/>
        </w:rPr>
        <w:t>- niet onder bewind te zijn geplaatst of, in het algemeen, niet ontslagen te zijn van het beheer van hun goederen;</w:t>
      </w:r>
    </w:p>
    <w:p w14:paraId="6F23863B" w14:textId="77777777" w:rsidR="007614C8" w:rsidRPr="00440A91" w:rsidRDefault="007614C8" w:rsidP="00440A91">
      <w:pPr>
        <w:widowControl w:val="0"/>
        <w:tabs>
          <w:tab w:val="left" w:pos="8647"/>
          <w:tab w:val="left" w:pos="8789"/>
        </w:tabs>
        <w:ind w:right="1" w:firstLine="426"/>
        <w:jc w:val="both"/>
        <w:rPr>
          <w:rFonts w:ascii="Courier New" w:hAnsi="Courier New" w:cs="Courier New"/>
          <w:sz w:val="24"/>
          <w:szCs w:val="24"/>
        </w:rPr>
      </w:pPr>
      <w:r w:rsidRPr="00440A91">
        <w:rPr>
          <w:rFonts w:ascii="Courier New" w:hAnsi="Courier New" w:cs="Courier New"/>
          <w:sz w:val="24"/>
          <w:szCs w:val="24"/>
        </w:rPr>
        <w:t>- niet failliet verklaard te zijn noch een verzoek tot het openen van een procedure van gerechtelijke reorganisatie te hebben ingesteld;</w:t>
      </w:r>
    </w:p>
    <w:p w14:paraId="40E17D52" w14:textId="77777777" w:rsidR="007614C8" w:rsidRPr="00440A91" w:rsidRDefault="007614C8" w:rsidP="00440A91">
      <w:pPr>
        <w:widowControl w:val="0"/>
        <w:ind w:right="-1" w:firstLine="426"/>
        <w:jc w:val="both"/>
        <w:rPr>
          <w:rFonts w:ascii="Courier New" w:hAnsi="Courier New" w:cs="Courier New"/>
          <w:sz w:val="24"/>
          <w:szCs w:val="24"/>
        </w:rPr>
      </w:pPr>
      <w:r w:rsidRPr="00440A91">
        <w:rPr>
          <w:rFonts w:ascii="Courier New" w:hAnsi="Courier New" w:cs="Courier New"/>
          <w:sz w:val="24"/>
          <w:szCs w:val="24"/>
        </w:rPr>
        <w:t>- geen verzoek tot collectieve schuldenregeling ingediend te hebben;</w:t>
      </w:r>
    </w:p>
    <w:p w14:paraId="25917E3E" w14:textId="7384C1DF" w:rsidR="007614C8" w:rsidRPr="00440A91" w:rsidRDefault="007614C8" w:rsidP="00440A91">
      <w:pPr>
        <w:widowControl w:val="0"/>
        <w:ind w:right="-1" w:firstLine="426"/>
        <w:jc w:val="both"/>
        <w:rPr>
          <w:rFonts w:ascii="Courier New" w:hAnsi="Courier New" w:cs="Courier New"/>
          <w:sz w:val="24"/>
          <w:szCs w:val="24"/>
        </w:rPr>
      </w:pPr>
      <w:r w:rsidRPr="00440A91">
        <w:rPr>
          <w:rFonts w:ascii="Courier New" w:hAnsi="Courier New" w:cs="Courier New"/>
          <w:sz w:val="24"/>
          <w:szCs w:val="24"/>
        </w:rPr>
        <w:t>- dat hun identiteitsgegevens, eventueel huwelijksstelsel en woonplaats</w:t>
      </w:r>
      <w:r w:rsidRPr="00440A91">
        <w:rPr>
          <w:rFonts w:ascii="Courier New" w:hAnsi="Courier New" w:cs="Courier New"/>
          <w:i/>
          <w:sz w:val="24"/>
          <w:szCs w:val="24"/>
        </w:rPr>
        <w:t xml:space="preserve">, </w:t>
      </w:r>
      <w:r w:rsidRPr="004A1158">
        <w:rPr>
          <w:rFonts w:ascii="Courier New" w:hAnsi="Courier New" w:cs="Courier New"/>
          <w:iCs/>
          <w:sz w:val="24"/>
          <w:szCs w:val="24"/>
        </w:rPr>
        <w:t>evenals hun vertegenwoordigingsbevoegdheid</w:t>
      </w:r>
      <w:r w:rsidRPr="006C1723">
        <w:rPr>
          <w:rFonts w:ascii="Courier New" w:hAnsi="Courier New" w:cs="Courier New"/>
          <w:iCs/>
          <w:sz w:val="24"/>
          <w:szCs w:val="24"/>
        </w:rPr>
        <w:t>,</w:t>
      </w:r>
      <w:r w:rsidRPr="00440A91">
        <w:rPr>
          <w:rFonts w:ascii="Courier New" w:hAnsi="Courier New" w:cs="Courier New"/>
          <w:sz w:val="24"/>
          <w:szCs w:val="24"/>
        </w:rPr>
        <w:t xml:space="preserve"> conform zijn aan wat hierboven vermeld is;</w:t>
      </w:r>
    </w:p>
    <w:p w14:paraId="43599BD0" w14:textId="77777777" w:rsidR="007614C8" w:rsidRPr="00440A91" w:rsidRDefault="007614C8" w:rsidP="00440A91">
      <w:pPr>
        <w:widowControl w:val="0"/>
        <w:ind w:right="-1" w:firstLine="426"/>
        <w:jc w:val="both"/>
        <w:rPr>
          <w:rFonts w:ascii="Courier New" w:eastAsia="Arial Unicode MS" w:hAnsi="Courier New" w:cs="Courier New"/>
          <w:sz w:val="24"/>
          <w:szCs w:val="24"/>
        </w:rPr>
      </w:pPr>
      <w:r w:rsidRPr="00440A91">
        <w:rPr>
          <w:rFonts w:ascii="Courier New" w:eastAsia="Arial Unicode MS" w:hAnsi="Courier New" w:cs="Courier New"/>
          <w:sz w:val="24"/>
          <w:szCs w:val="24"/>
        </w:rPr>
        <w:t>- dat deze akte de juiste weergave is van hun koop-verkoopovereenkomst, zelfs indien bedingen van deze akte afwijken van deze vermeld in de onderhandse overeenkomst of andere documenten;</w:t>
      </w:r>
    </w:p>
    <w:p w14:paraId="5FBB5E4A" w14:textId="77777777" w:rsidR="007614C8" w:rsidRPr="00440A91" w:rsidRDefault="007614C8" w:rsidP="00440A91">
      <w:pPr>
        <w:widowControl w:val="0"/>
        <w:ind w:right="-1" w:firstLine="426"/>
        <w:jc w:val="both"/>
        <w:rPr>
          <w:rFonts w:ascii="Courier New" w:eastAsia="Arial Unicode MS" w:hAnsi="Courier New" w:cs="Courier New"/>
          <w:sz w:val="24"/>
          <w:szCs w:val="24"/>
        </w:rPr>
      </w:pPr>
      <w:r w:rsidRPr="00440A91">
        <w:rPr>
          <w:rFonts w:ascii="Courier New" w:eastAsia="Arial Unicode MS" w:hAnsi="Courier New" w:cs="Courier New"/>
          <w:sz w:val="24"/>
          <w:szCs w:val="24"/>
        </w:rPr>
        <w:t>- te weten dat een afschrift van deze akte online wordt bewaard in de Notariële Aktebank (NABAN) en zij dit kunnen consulteren en downloaden via de website www.izimi.be of www.notaris.be/notariele-akten/mijn-akten.</w:t>
      </w:r>
    </w:p>
    <w:p w14:paraId="1F61A804" w14:textId="77777777" w:rsidR="00AA1F7C" w:rsidRPr="00440A91" w:rsidRDefault="00AA1F7C" w:rsidP="00440A91">
      <w:pPr>
        <w:ind w:right="-28" w:firstLine="426"/>
        <w:jc w:val="both"/>
        <w:rPr>
          <w:rFonts w:ascii="Courier New" w:hAnsi="Courier New" w:cs="Courier New"/>
          <w:b/>
          <w:bCs/>
          <w:noProof/>
          <w:sz w:val="24"/>
          <w:szCs w:val="24"/>
          <w:lang w:val="nl-NL"/>
        </w:rPr>
      </w:pPr>
      <w:bookmarkStart w:id="53" w:name="_Hlk69314283"/>
      <w:r w:rsidRPr="00440A91">
        <w:rPr>
          <w:rFonts w:ascii="Courier New" w:hAnsi="Courier New" w:cs="Courier New"/>
          <w:b/>
          <w:bCs/>
          <w:noProof/>
          <w:sz w:val="24"/>
          <w:szCs w:val="24"/>
          <w:lang w:val="nl-NL"/>
        </w:rPr>
        <w:t>2. Woonstkeuze.</w:t>
      </w:r>
    </w:p>
    <w:p w14:paraId="7D8BF9EC" w14:textId="4CA20484" w:rsidR="00AA1F7C" w:rsidRPr="00440A91" w:rsidRDefault="00AA1F7C" w:rsidP="00440A91">
      <w:pPr>
        <w:ind w:right="-28" w:firstLine="426"/>
        <w:jc w:val="both"/>
        <w:rPr>
          <w:rFonts w:ascii="Courier New" w:hAnsi="Courier New" w:cs="Courier New"/>
          <w:noProof/>
          <w:sz w:val="24"/>
          <w:szCs w:val="24"/>
          <w:lang w:val="nl-NL"/>
        </w:rPr>
      </w:pPr>
      <w:bookmarkStart w:id="54" w:name="DcsBlockWoonstkeuze_02"/>
      <w:r w:rsidRPr="00440A91">
        <w:rPr>
          <w:rFonts w:ascii="Courier New" w:hAnsi="Courier New" w:cs="Courier New"/>
          <w:noProof/>
          <w:sz w:val="24"/>
          <w:szCs w:val="24"/>
          <w:lang w:val="nl-NL"/>
        </w:rPr>
        <w:t xml:space="preserve">Tot uitvoering van deze akte doen partijen woonstkeuze in hun hiervoor vermelde of toekomstige woonplaats </w:t>
      </w:r>
      <w:r w:rsidRPr="00440A91">
        <w:rPr>
          <w:rFonts w:ascii="Courier New" w:hAnsi="Courier New" w:cs="Courier New"/>
          <w:iCs/>
          <w:noProof/>
          <w:sz w:val="24"/>
          <w:szCs w:val="24"/>
          <w:lang w:val="nl-NL"/>
        </w:rPr>
        <w:t>en zetel.</w:t>
      </w:r>
    </w:p>
    <w:bookmarkEnd w:id="54"/>
    <w:p w14:paraId="7DFFCC7E" w14:textId="77777777" w:rsidR="00AA1F7C" w:rsidRPr="00440A91" w:rsidRDefault="00AA1F7C" w:rsidP="00440A91">
      <w:pPr>
        <w:ind w:right="-28" w:firstLine="426"/>
        <w:jc w:val="both"/>
        <w:rPr>
          <w:rFonts w:ascii="Courier New" w:hAnsi="Courier New" w:cs="Courier New"/>
          <w:b/>
          <w:bCs/>
          <w:sz w:val="24"/>
          <w:szCs w:val="24"/>
        </w:rPr>
      </w:pPr>
      <w:r w:rsidRPr="00440A91">
        <w:rPr>
          <w:rFonts w:ascii="Courier New" w:hAnsi="Courier New" w:cs="Courier New"/>
          <w:b/>
          <w:bCs/>
          <w:noProof/>
          <w:sz w:val="24"/>
          <w:szCs w:val="24"/>
          <w:lang w:val="nl-NL"/>
        </w:rPr>
        <w:t xml:space="preserve">3. </w:t>
      </w:r>
      <w:r w:rsidRPr="00440A91">
        <w:rPr>
          <w:rFonts w:ascii="Courier New" w:hAnsi="Courier New" w:cs="Courier New"/>
          <w:b/>
          <w:bCs/>
          <w:sz w:val="24"/>
          <w:szCs w:val="24"/>
        </w:rPr>
        <w:t>Waarmerking identiteit.</w:t>
      </w:r>
    </w:p>
    <w:p w14:paraId="299254BF" w14:textId="7E940D79" w:rsidR="00AA1F7C" w:rsidRPr="00440A91" w:rsidRDefault="00AA1F7C" w:rsidP="00440A91">
      <w:pPr>
        <w:pStyle w:val="Style3"/>
        <w:tabs>
          <w:tab w:val="left" w:pos="8647"/>
        </w:tabs>
        <w:ind w:right="1" w:firstLine="426"/>
        <w:rPr>
          <w:rFonts w:ascii="Courier New" w:hAnsi="Courier New" w:cs="Courier New"/>
          <w:lang w:val="nl-BE"/>
        </w:rPr>
      </w:pPr>
      <w:bookmarkStart w:id="55" w:name="_Hlk37685646"/>
      <w:bookmarkStart w:id="56" w:name="DcsBlockIdentiteit_02"/>
      <w:r w:rsidRPr="00440A91">
        <w:rPr>
          <w:rFonts w:ascii="Courier New" w:hAnsi="Courier New" w:cs="Courier New"/>
          <w:lang w:val="nl-BE"/>
        </w:rPr>
        <w:t>Ondergetekende notaris bevestigt de identiteit van de partijen te hebben nagezien aan de hand van hun identiteitskaarten en opzoekingen in het rijksregister en waarmerkt voor de bij deze akte betrokken partijen:</w:t>
      </w:r>
    </w:p>
    <w:p w14:paraId="6DC9E5C5" w14:textId="77777777" w:rsidR="00AA1F7C" w:rsidRPr="00440A91" w:rsidRDefault="00AA1F7C" w:rsidP="00440A91">
      <w:pPr>
        <w:pStyle w:val="Style3"/>
        <w:tabs>
          <w:tab w:val="left" w:pos="8647"/>
        </w:tabs>
        <w:ind w:right="1" w:firstLine="426"/>
        <w:rPr>
          <w:rFonts w:ascii="Courier New" w:hAnsi="Courier New" w:cs="Courier New"/>
          <w:lang w:val="nl-BE"/>
        </w:rPr>
      </w:pPr>
      <w:r w:rsidRPr="00440A91">
        <w:rPr>
          <w:rFonts w:ascii="Courier New" w:hAnsi="Courier New" w:cs="Courier New"/>
          <w:lang w:val="nl-BE"/>
        </w:rPr>
        <w:t>- voor de natuurlijke personen: de namen, voornamen, plaats en datum van geboorte, rijksregisternummer of identificatienummer in het bisregister en woonplaats;</w:t>
      </w:r>
    </w:p>
    <w:p w14:paraId="7580B438" w14:textId="77777777" w:rsidR="00AA1F7C" w:rsidRPr="00440A91" w:rsidRDefault="00AA1F7C" w:rsidP="00440A91">
      <w:pPr>
        <w:tabs>
          <w:tab w:val="left" w:pos="8647"/>
        </w:tabs>
        <w:ind w:right="1" w:firstLine="426"/>
        <w:jc w:val="both"/>
        <w:rPr>
          <w:rFonts w:ascii="Courier New" w:hAnsi="Courier New" w:cs="Courier New"/>
          <w:bCs/>
          <w:sz w:val="24"/>
          <w:szCs w:val="24"/>
        </w:rPr>
      </w:pPr>
      <w:r w:rsidRPr="00440A91">
        <w:rPr>
          <w:rFonts w:ascii="Courier New" w:hAnsi="Courier New" w:cs="Courier New"/>
          <w:sz w:val="24"/>
          <w:szCs w:val="24"/>
        </w:rPr>
        <w:t>- voor de rechtspersonen: d</w:t>
      </w:r>
      <w:r w:rsidRPr="00440A91">
        <w:rPr>
          <w:rFonts w:ascii="Courier New" w:hAnsi="Courier New" w:cs="Courier New"/>
          <w:bCs/>
          <w:sz w:val="24"/>
          <w:szCs w:val="24"/>
        </w:rPr>
        <w:t>e benaming, rechtsvorm, datum van de oprichtingsakte en zetel, alsook het ondernemingsnummer.</w:t>
      </w:r>
      <w:bookmarkEnd w:id="55"/>
      <w:bookmarkEnd w:id="56"/>
    </w:p>
    <w:p w14:paraId="737A41A1" w14:textId="77777777" w:rsidR="007614C8" w:rsidRPr="00440A91" w:rsidRDefault="007614C8" w:rsidP="00440A91">
      <w:pPr>
        <w:ind w:right="-28" w:firstLine="426"/>
        <w:jc w:val="both"/>
        <w:rPr>
          <w:rFonts w:ascii="Courier New" w:hAnsi="Courier New" w:cs="Courier New"/>
          <w:b/>
          <w:bCs/>
          <w:noProof/>
          <w:sz w:val="24"/>
          <w:szCs w:val="24"/>
          <w:lang w:val="nl-NL"/>
        </w:rPr>
      </w:pPr>
      <w:r w:rsidRPr="00440A91">
        <w:rPr>
          <w:rFonts w:ascii="Courier New" w:hAnsi="Courier New" w:cs="Courier New"/>
          <w:b/>
          <w:bCs/>
          <w:noProof/>
          <w:sz w:val="24"/>
          <w:szCs w:val="24"/>
          <w:lang w:val="nl-NL"/>
        </w:rPr>
        <w:t>4. Informatieclausule notariaat.</w:t>
      </w:r>
    </w:p>
    <w:p w14:paraId="3F2905CB" w14:textId="77777777" w:rsidR="00AA1F7C" w:rsidRPr="00440A91" w:rsidRDefault="007614C8" w:rsidP="00440A91">
      <w:pPr>
        <w:pStyle w:val="Style3"/>
        <w:ind w:right="27" w:firstLine="426"/>
        <w:rPr>
          <w:rFonts w:ascii="Courier New" w:hAnsi="Courier New" w:cs="Courier New"/>
          <w:lang w:val="nl-BE"/>
        </w:rPr>
      </w:pPr>
      <w:r w:rsidRPr="00440A91">
        <w:rPr>
          <w:rFonts w:ascii="Courier New" w:hAnsi="Courier New" w:cs="Courier New"/>
          <w:lang w:val="nl-BE"/>
        </w:rPr>
        <w:t>De partijen erkennen dat de notaris hun aandacht heeft gevestigd op tegenstrijdige belangen en/of onevenwichtige bedingen en hen heeft meegedeeld dat er vrije keuze is van notaris en dat elke partij zich kan laten bijstaan door een raadsman. Zij bevestigen dat de notaris hen naar behoren heeft ingelicht over de rechten, verplichtingen en lasten die voortvloeien uit deze akte en hen op een onpartijdige wijze raad heeft verstrekt.</w:t>
      </w:r>
      <w:bookmarkEnd w:id="53"/>
    </w:p>
    <w:p w14:paraId="23D01889" w14:textId="6F7AFE3E" w:rsidR="00AA1F7C" w:rsidRPr="00440A91" w:rsidRDefault="00AA1F7C" w:rsidP="00440A91">
      <w:pPr>
        <w:ind w:right="-28" w:firstLine="426"/>
        <w:jc w:val="both"/>
        <w:rPr>
          <w:rFonts w:ascii="Courier New" w:hAnsi="Courier New" w:cs="Courier New"/>
          <w:sz w:val="24"/>
          <w:szCs w:val="24"/>
        </w:rPr>
      </w:pPr>
      <w:bookmarkStart w:id="57" w:name="DcsBlockOntwerp_01"/>
      <w:bookmarkStart w:id="58" w:name="_Hlk37685657"/>
      <w:r w:rsidRPr="00440A91">
        <w:rPr>
          <w:rFonts w:ascii="Courier New" w:hAnsi="Courier New" w:cs="Courier New"/>
          <w:sz w:val="24"/>
          <w:szCs w:val="24"/>
        </w:rPr>
        <w:t xml:space="preserve">De partijen erkennen dat zij ieder een ontwerp van deze akte ontvangen te hebben minstens vijf werkdagen op voorhand, namelijk op **. </w:t>
      </w:r>
      <w:r w:rsidRPr="00440A91">
        <w:rPr>
          <w:rFonts w:ascii="Courier New" w:hAnsi="Courier New" w:cs="Courier New"/>
          <w:spacing w:val="-3"/>
          <w:sz w:val="24"/>
          <w:szCs w:val="24"/>
        </w:rPr>
        <w:t>Deze akte werd integraal voorgelezen voor wat betreft de vermeldingen bedoeld in artikel 12 alinea 1 en 2 van de Organieke Wet op het Notariaat, alsook de wijzigingen die werden aangebracht aan het vooraf meegedeelde ontwerp van de akte.</w:t>
      </w:r>
      <w:bookmarkEnd w:id="57"/>
    </w:p>
    <w:bookmarkEnd w:id="58"/>
    <w:p w14:paraId="235BC00A" w14:textId="0FF3C7CF" w:rsidR="007614C8" w:rsidRPr="00440A91" w:rsidRDefault="007614C8" w:rsidP="00440A91">
      <w:pPr>
        <w:pStyle w:val="Style3"/>
        <w:tabs>
          <w:tab w:val="left" w:pos="0"/>
        </w:tabs>
        <w:ind w:right="27"/>
        <w:jc w:val="center"/>
        <w:rPr>
          <w:rFonts w:ascii="Courier New" w:hAnsi="Courier New" w:cs="Courier New"/>
          <w:b/>
          <w:noProof/>
          <w:lang w:val="nl-NL"/>
        </w:rPr>
      </w:pPr>
      <w:r w:rsidRPr="00440A91">
        <w:rPr>
          <w:rFonts w:ascii="Courier New" w:hAnsi="Courier New" w:cs="Courier New"/>
          <w:b/>
          <w:noProof/>
          <w:lang w:val="nl-NL"/>
        </w:rPr>
        <w:t>WAARVAN AKTE</w:t>
      </w:r>
    </w:p>
    <w:p w14:paraId="11E305EB" w14:textId="6E01F60E" w:rsidR="007614C8" w:rsidRPr="00440A91" w:rsidRDefault="007614C8" w:rsidP="00440A91">
      <w:pPr>
        <w:pStyle w:val="Bloktekst"/>
        <w:ind w:left="0" w:right="-28"/>
        <w:rPr>
          <w:rFonts w:ascii="Courier New" w:hAnsi="Courier New" w:cs="Courier New"/>
          <w:szCs w:val="24"/>
          <w:lang w:val="nl-NL"/>
        </w:rPr>
      </w:pPr>
      <w:r w:rsidRPr="00440A91">
        <w:rPr>
          <w:rFonts w:ascii="Courier New" w:hAnsi="Courier New" w:cs="Courier New"/>
          <w:szCs w:val="24"/>
          <w:lang w:val="nl-NL"/>
        </w:rPr>
        <w:t xml:space="preserve">Gedaan en verleden te Grimbergen, op het kantoor, op voormelde datum. </w:t>
      </w:r>
    </w:p>
    <w:p w14:paraId="7B6EEC69" w14:textId="52930245" w:rsidR="007614C8" w:rsidRPr="00440A91" w:rsidRDefault="007614C8" w:rsidP="00440A91">
      <w:pPr>
        <w:ind w:right="-28" w:firstLine="426"/>
        <w:jc w:val="both"/>
        <w:rPr>
          <w:rFonts w:ascii="Courier New" w:hAnsi="Courier New" w:cs="Courier New"/>
          <w:sz w:val="24"/>
          <w:szCs w:val="24"/>
          <w:lang w:val="nl-NL"/>
        </w:rPr>
      </w:pPr>
      <w:r w:rsidRPr="00440A91">
        <w:rPr>
          <w:rFonts w:ascii="Courier New" w:hAnsi="Courier New" w:cs="Courier New"/>
          <w:noProof/>
          <w:sz w:val="24"/>
          <w:szCs w:val="24"/>
          <w:lang w:val="nl-NL"/>
        </w:rPr>
        <w:t>Na toelichting en gedeeltelijke voorlezing hebben de partijen met mij, notaris, getekend.</w:t>
      </w:r>
    </w:p>
    <w:p w14:paraId="7B178EF8" w14:textId="77777777" w:rsidR="007614C8" w:rsidRPr="00440A91" w:rsidRDefault="007614C8" w:rsidP="00440A91">
      <w:pPr>
        <w:spacing w:line="260" w:lineRule="exact"/>
        <w:ind w:right="-28" w:firstLine="426"/>
        <w:jc w:val="both"/>
        <w:rPr>
          <w:rFonts w:ascii="Courier New" w:hAnsi="Courier New" w:cs="Courier New"/>
          <w:spacing w:val="-2"/>
          <w:sz w:val="24"/>
          <w:szCs w:val="24"/>
          <w:u w:val="single"/>
          <w:lang w:val="nl-NL"/>
        </w:rPr>
      </w:pPr>
    </w:p>
    <w:p w14:paraId="3C239214" w14:textId="77777777" w:rsidR="007614C8" w:rsidRPr="00440A91" w:rsidRDefault="007614C8" w:rsidP="00440A91">
      <w:pPr>
        <w:spacing w:line="260" w:lineRule="exact"/>
        <w:ind w:right="-28" w:firstLine="426"/>
        <w:jc w:val="both"/>
        <w:rPr>
          <w:rFonts w:ascii="Courier New" w:hAnsi="Courier New" w:cs="Courier New"/>
          <w:spacing w:val="-2"/>
          <w:sz w:val="24"/>
          <w:szCs w:val="24"/>
          <w:u w:val="single"/>
        </w:rPr>
      </w:pPr>
    </w:p>
    <w:p w14:paraId="3BA7DC5D" w14:textId="77777777" w:rsidR="007614C8" w:rsidRPr="00440A91" w:rsidRDefault="007614C8" w:rsidP="00440A91">
      <w:pPr>
        <w:jc w:val="both"/>
        <w:rPr>
          <w:rFonts w:ascii="Courier New" w:hAnsi="Courier New" w:cs="Courier New"/>
          <w:sz w:val="24"/>
          <w:szCs w:val="24"/>
        </w:rPr>
      </w:pPr>
    </w:p>
    <w:p w14:paraId="31BDA01F" w14:textId="77777777" w:rsidR="007614C8" w:rsidRPr="00440A91" w:rsidRDefault="007614C8" w:rsidP="00440A91">
      <w:pPr>
        <w:rPr>
          <w:rFonts w:ascii="Courier New" w:hAnsi="Courier New" w:cs="Courier New"/>
          <w:b/>
          <w:sz w:val="24"/>
          <w:szCs w:val="24"/>
        </w:rPr>
      </w:pPr>
    </w:p>
    <w:p w14:paraId="52B491EA" w14:textId="77777777" w:rsidR="007614C8" w:rsidRPr="00440A91" w:rsidRDefault="007614C8" w:rsidP="00440A91">
      <w:pPr>
        <w:rPr>
          <w:rFonts w:ascii="Courier New" w:hAnsi="Courier New" w:cs="Courier New"/>
          <w:sz w:val="24"/>
          <w:szCs w:val="24"/>
        </w:rPr>
      </w:pPr>
    </w:p>
    <w:p w14:paraId="1E149521" w14:textId="77777777" w:rsidR="002D47C3" w:rsidRPr="00440A91" w:rsidRDefault="002D47C3" w:rsidP="00440A91">
      <w:pPr>
        <w:ind w:firstLine="426"/>
        <w:jc w:val="both"/>
        <w:rPr>
          <w:rFonts w:ascii="Courier New" w:hAnsi="Courier New" w:cs="Courier New"/>
          <w:sz w:val="24"/>
          <w:szCs w:val="24"/>
        </w:rPr>
      </w:pPr>
    </w:p>
    <w:p w14:paraId="16A9D59A" w14:textId="77777777" w:rsidR="002D47C3" w:rsidRPr="00440A91" w:rsidRDefault="002D47C3" w:rsidP="00440A91">
      <w:pPr>
        <w:jc w:val="both"/>
        <w:rPr>
          <w:rFonts w:ascii="Courier New" w:hAnsi="Courier New" w:cs="Courier New"/>
          <w:sz w:val="24"/>
          <w:szCs w:val="24"/>
        </w:rPr>
      </w:pPr>
    </w:p>
    <w:p w14:paraId="0C743AC8" w14:textId="77777777" w:rsidR="002D47C3" w:rsidRPr="00440A91" w:rsidRDefault="002D47C3" w:rsidP="00440A91">
      <w:pPr>
        <w:rPr>
          <w:rFonts w:ascii="Courier New" w:hAnsi="Courier New" w:cs="Courier New"/>
          <w:b/>
          <w:sz w:val="24"/>
          <w:szCs w:val="24"/>
        </w:rPr>
      </w:pPr>
    </w:p>
    <w:p w14:paraId="456AE85E" w14:textId="77777777" w:rsidR="00C01B39" w:rsidRPr="00440A91" w:rsidRDefault="00C01B39" w:rsidP="00440A91">
      <w:pPr>
        <w:tabs>
          <w:tab w:val="left" w:pos="9214"/>
        </w:tabs>
        <w:ind w:firstLine="426"/>
        <w:jc w:val="both"/>
        <w:rPr>
          <w:rFonts w:ascii="Courier New" w:hAnsi="Courier New" w:cs="Courier New"/>
          <w:sz w:val="24"/>
          <w:szCs w:val="24"/>
        </w:rPr>
      </w:pPr>
    </w:p>
    <w:p w14:paraId="3A3DABCE" w14:textId="77777777" w:rsidR="00C01B39" w:rsidRPr="00440A91" w:rsidRDefault="00C01B39" w:rsidP="00440A91">
      <w:pPr>
        <w:rPr>
          <w:rFonts w:ascii="Courier New" w:hAnsi="Courier New" w:cs="Courier New"/>
          <w:sz w:val="24"/>
          <w:szCs w:val="24"/>
        </w:rPr>
      </w:pPr>
    </w:p>
    <w:sectPr w:rsidR="00C01B39" w:rsidRPr="00440A91" w:rsidSect="00932DF0">
      <w:headerReference w:type="default" r:id="rId10"/>
      <w:footerReference w:type="even" r:id="rId11"/>
      <w:footerReference w:type="default" r:id="rId12"/>
      <w:footnotePr>
        <w:pos w:val="beneathText"/>
      </w:footnotePr>
      <w:type w:val="continuous"/>
      <w:pgSz w:w="11880" w:h="16800"/>
      <w:pgMar w:top="1418" w:right="567" w:bottom="1418" w:left="709" w:header="1077" w:footer="567" w:gutter="2268"/>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7C8ED5" w14:textId="77777777" w:rsidR="004D01FF" w:rsidRDefault="004D01FF" w:rsidP="00AF22E4">
      <w:r>
        <w:separator/>
      </w:r>
    </w:p>
  </w:endnote>
  <w:endnote w:type="continuationSeparator" w:id="0">
    <w:p w14:paraId="72E9FA77" w14:textId="77777777" w:rsidR="004D01FF" w:rsidRDefault="004D01FF" w:rsidP="00AF2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New York">
    <w:altName w:val="Times New Roman"/>
    <w:panose1 w:val="02040503060506020304"/>
    <w:charset w:val="00"/>
    <w:family w:val="roman"/>
    <w:notTrueType/>
    <w:pitch w:val="variable"/>
    <w:sig w:usb0="00000003" w:usb1="00000000" w:usb2="00000000" w:usb3="00000000" w:csb0="00000001" w:csb1="00000000"/>
  </w:font>
  <w:font w:name="Chicago">
    <w:altName w:val="Arial"/>
    <w:charset w:val="00"/>
    <w:family w:val="auto"/>
    <w:pitch w:val="variable"/>
    <w:sig w:usb0="03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397B7" w14:textId="77777777" w:rsidR="004000D8" w:rsidRDefault="004000D8">
    <w:pPr>
      <w:pStyle w:val="Voettekst"/>
      <w:framePr w:w="576" w:wrap="around" w:vAnchor="page" w:hAnchor="page" w:x="6162" w:y="15695"/>
      <w:jc w:val="right"/>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w:t>
    </w:r>
    <w:r>
      <w:rPr>
        <w:rStyle w:val="Paginanummer"/>
      </w:rPr>
      <w:fldChar w:fldCharType="end"/>
    </w:r>
  </w:p>
  <w:p w14:paraId="5A2FFF13" w14:textId="77777777" w:rsidR="004000D8" w:rsidRDefault="004000D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33839" w14:textId="4AE545F6" w:rsidR="004000D8" w:rsidRPr="00D05EF0" w:rsidRDefault="004000D8">
    <w:pPr>
      <w:pStyle w:val="Voettekst"/>
      <w:framePr w:w="576" w:wrap="around" w:vAnchor="page" w:hAnchor="page" w:x="6193" w:y="15697"/>
      <w:jc w:val="right"/>
      <w:rPr>
        <w:rStyle w:val="Paginanummer"/>
        <w:rFonts w:ascii="Courier New" w:hAnsi="Courier New" w:cs="Courier New"/>
        <w:sz w:val="20"/>
      </w:rPr>
    </w:pPr>
    <w:r w:rsidRPr="00D05EF0">
      <w:rPr>
        <w:rStyle w:val="Paginanummer"/>
        <w:rFonts w:ascii="Courier New" w:hAnsi="Courier New" w:cs="Courier New"/>
        <w:sz w:val="20"/>
      </w:rPr>
      <w:fldChar w:fldCharType="begin"/>
    </w:r>
    <w:r w:rsidRPr="00D05EF0">
      <w:rPr>
        <w:rStyle w:val="Paginanummer"/>
        <w:rFonts w:ascii="Courier New" w:hAnsi="Courier New" w:cs="Courier New"/>
        <w:sz w:val="20"/>
      </w:rPr>
      <w:instrText xml:space="preserve">PAGE  </w:instrText>
    </w:r>
    <w:r w:rsidRPr="00D05EF0">
      <w:rPr>
        <w:rStyle w:val="Paginanummer"/>
        <w:rFonts w:ascii="Courier New" w:hAnsi="Courier New" w:cs="Courier New"/>
        <w:sz w:val="20"/>
      </w:rPr>
      <w:fldChar w:fldCharType="separate"/>
    </w:r>
    <w:r w:rsidR="008228AE">
      <w:rPr>
        <w:rStyle w:val="Paginanummer"/>
        <w:rFonts w:ascii="Courier New" w:hAnsi="Courier New" w:cs="Courier New"/>
        <w:noProof/>
        <w:sz w:val="20"/>
      </w:rPr>
      <w:t>4</w:t>
    </w:r>
    <w:r w:rsidRPr="00D05EF0">
      <w:rPr>
        <w:rStyle w:val="Paginanummer"/>
        <w:rFonts w:ascii="Courier New" w:hAnsi="Courier New" w:cs="Courier New"/>
        <w:sz w:val="20"/>
      </w:rPr>
      <w:fldChar w:fldCharType="end"/>
    </w:r>
  </w:p>
  <w:p w14:paraId="1E80C58A" w14:textId="77777777" w:rsidR="004000D8" w:rsidRDefault="004000D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1D6E6D" w14:textId="77777777" w:rsidR="004D01FF" w:rsidRDefault="004D01FF" w:rsidP="00AF22E4">
      <w:r>
        <w:separator/>
      </w:r>
    </w:p>
  </w:footnote>
  <w:footnote w:type="continuationSeparator" w:id="0">
    <w:p w14:paraId="24503C58" w14:textId="77777777" w:rsidR="004D01FF" w:rsidRDefault="004D01FF" w:rsidP="00AF2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F7224" w14:textId="56B57905" w:rsidR="004000D8" w:rsidRDefault="004000D8">
    <w:pPr>
      <w:pStyle w:val="Koptekst"/>
      <w:rPr>
        <w:sz w:val="24"/>
      </w:rPr>
    </w:pPr>
    <w:r>
      <w:rPr>
        <w:rStyle w:val="Paginanummer"/>
      </w:rPr>
      <w:fldChar w:fldCharType="begin"/>
    </w:r>
    <w:r>
      <w:rPr>
        <w:rStyle w:val="Paginanummer"/>
      </w:rPr>
      <w:instrText xml:space="preserve"> PAGE </w:instrText>
    </w:r>
    <w:r>
      <w:rPr>
        <w:rStyle w:val="Paginanummer"/>
      </w:rPr>
      <w:fldChar w:fldCharType="separate"/>
    </w:r>
    <w:r w:rsidR="008228AE">
      <w:rPr>
        <w:rStyle w:val="Paginanummer"/>
        <w:noProof/>
      </w:rPr>
      <w:t>4</w:t>
    </w:r>
    <w:r>
      <w:rPr>
        <w:rStyle w:val="Paginanumm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39B"/>
    <w:multiLevelType w:val="hybridMultilevel"/>
    <w:tmpl w:val="8D52FB7A"/>
    <w:lvl w:ilvl="0" w:tplc="0B367128">
      <w:start w:val="2"/>
      <w:numFmt w:val="bullet"/>
      <w:lvlText w:val="-"/>
      <w:lvlJc w:val="left"/>
      <w:pPr>
        <w:ind w:left="786" w:hanging="360"/>
      </w:pPr>
      <w:rPr>
        <w:rFonts w:ascii="Courier New" w:eastAsia="Times New Roman" w:hAnsi="Courier New" w:cs="Courier New"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1" w15:restartNumberingAfterBreak="0">
    <w:nsid w:val="0593191D"/>
    <w:multiLevelType w:val="hybridMultilevel"/>
    <w:tmpl w:val="B66241EE"/>
    <w:lvl w:ilvl="0" w:tplc="5A6EC6D0">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C4C675A"/>
    <w:multiLevelType w:val="hybridMultilevel"/>
    <w:tmpl w:val="07ACAA8E"/>
    <w:lvl w:ilvl="0" w:tplc="FDC061D0">
      <w:start w:val="2"/>
      <w:numFmt w:val="bullet"/>
      <w:lvlText w:val="-"/>
      <w:lvlJc w:val="left"/>
      <w:pPr>
        <w:ind w:left="786" w:hanging="360"/>
      </w:pPr>
      <w:rPr>
        <w:rFonts w:ascii="Courier New" w:eastAsia="Times New Roman" w:hAnsi="Courier New" w:cs="Courier New"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3" w15:restartNumberingAfterBreak="0">
    <w:nsid w:val="200A4C86"/>
    <w:multiLevelType w:val="hybridMultilevel"/>
    <w:tmpl w:val="EA507BE2"/>
    <w:lvl w:ilvl="0" w:tplc="60FAC53A">
      <w:numFmt w:val="bullet"/>
      <w:lvlText w:val="-"/>
      <w:lvlJc w:val="left"/>
      <w:pPr>
        <w:ind w:left="720" w:hanging="360"/>
      </w:pPr>
      <w:rPr>
        <w:rFonts w:ascii="Courier New" w:eastAsia="Times New Roman"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45578F3"/>
    <w:multiLevelType w:val="hybridMultilevel"/>
    <w:tmpl w:val="454CCB02"/>
    <w:lvl w:ilvl="0" w:tplc="BD027E14">
      <w:start w:val="5"/>
      <w:numFmt w:val="bullet"/>
      <w:lvlText w:val="-"/>
      <w:lvlJc w:val="left"/>
      <w:pPr>
        <w:ind w:left="786" w:hanging="360"/>
      </w:pPr>
      <w:rPr>
        <w:rFonts w:ascii="Courier New" w:eastAsia="Times New Roman" w:hAnsi="Courier New" w:cs="Courier New"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5" w15:restartNumberingAfterBreak="0">
    <w:nsid w:val="2AD73AE3"/>
    <w:multiLevelType w:val="hybridMultilevel"/>
    <w:tmpl w:val="23864DC4"/>
    <w:lvl w:ilvl="0" w:tplc="547684F4">
      <w:start w:val="1"/>
      <w:numFmt w:val="bullet"/>
      <w:lvlText w:val="-"/>
      <w:lvlJc w:val="left"/>
      <w:pPr>
        <w:ind w:left="786" w:hanging="360"/>
      </w:pPr>
      <w:rPr>
        <w:rFonts w:ascii="Courier New" w:eastAsia="Times New Roman" w:hAnsi="Courier New" w:cs="Courier New" w:hint="default"/>
        <w:color w:val="000000"/>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6" w15:restartNumberingAfterBreak="0">
    <w:nsid w:val="31D4466F"/>
    <w:multiLevelType w:val="hybridMultilevel"/>
    <w:tmpl w:val="90766210"/>
    <w:lvl w:ilvl="0" w:tplc="08BA3070">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BAD7C7A"/>
    <w:multiLevelType w:val="hybridMultilevel"/>
    <w:tmpl w:val="B0124E60"/>
    <w:lvl w:ilvl="0" w:tplc="20B2A7C4">
      <w:start w:val="4"/>
      <w:numFmt w:val="bullet"/>
      <w:lvlText w:val="-"/>
      <w:lvlJc w:val="left"/>
      <w:pPr>
        <w:ind w:left="786" w:hanging="360"/>
      </w:pPr>
      <w:rPr>
        <w:rFonts w:ascii="Times New Roman" w:eastAsia="Times New Roman" w:hAnsi="Times New Roman" w:cs="Times New Roman"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8" w15:restartNumberingAfterBreak="0">
    <w:nsid w:val="51BE2768"/>
    <w:multiLevelType w:val="hybridMultilevel"/>
    <w:tmpl w:val="4A561B6E"/>
    <w:lvl w:ilvl="0" w:tplc="0FBAAECC">
      <w:start w:val="4"/>
      <w:numFmt w:val="bullet"/>
      <w:lvlText w:val="-"/>
      <w:lvlJc w:val="left"/>
      <w:pPr>
        <w:ind w:left="720" w:hanging="360"/>
      </w:pPr>
      <w:rPr>
        <w:rFonts w:ascii="Courier New" w:eastAsia="Times New Roman"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3397F2A"/>
    <w:multiLevelType w:val="hybridMultilevel"/>
    <w:tmpl w:val="1E8A1564"/>
    <w:lvl w:ilvl="0" w:tplc="A0D6E0C2">
      <w:numFmt w:val="bullet"/>
      <w:lvlText w:val="-"/>
      <w:lvlJc w:val="left"/>
      <w:pPr>
        <w:ind w:left="786" w:hanging="360"/>
      </w:pPr>
      <w:rPr>
        <w:rFonts w:ascii="Courier New" w:eastAsia="Times New Roman" w:hAnsi="Courier New" w:cs="Courier New"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10" w15:restartNumberingAfterBreak="0">
    <w:nsid w:val="57D84A69"/>
    <w:multiLevelType w:val="hybridMultilevel"/>
    <w:tmpl w:val="F1749540"/>
    <w:lvl w:ilvl="0" w:tplc="859E8A1C">
      <w:numFmt w:val="bullet"/>
      <w:lvlText w:val="-"/>
      <w:lvlJc w:val="left"/>
      <w:pPr>
        <w:ind w:left="786" w:hanging="360"/>
      </w:pPr>
      <w:rPr>
        <w:rFonts w:ascii="Courier New" w:eastAsia="Times New Roman" w:hAnsi="Courier New" w:cs="Courier New"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11" w15:restartNumberingAfterBreak="0">
    <w:nsid w:val="5F730D6F"/>
    <w:multiLevelType w:val="hybridMultilevel"/>
    <w:tmpl w:val="960CBAC6"/>
    <w:lvl w:ilvl="0" w:tplc="23D8801E">
      <w:start w:val="4"/>
      <w:numFmt w:val="bullet"/>
      <w:lvlText w:val="-"/>
      <w:lvlJc w:val="left"/>
      <w:pPr>
        <w:ind w:left="786" w:hanging="360"/>
      </w:pPr>
      <w:rPr>
        <w:rFonts w:ascii="Courier New" w:eastAsia="Times New Roman" w:hAnsi="Courier New" w:cs="Courier New" w:hint="default"/>
        <w:color w:val="000000"/>
        <w:u w:val="none"/>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12" w15:restartNumberingAfterBreak="0">
    <w:nsid w:val="62D72904"/>
    <w:multiLevelType w:val="hybridMultilevel"/>
    <w:tmpl w:val="6B16CCCC"/>
    <w:lvl w:ilvl="0" w:tplc="3DF2D630">
      <w:start w:val="1"/>
      <w:numFmt w:val="bullet"/>
      <w:lvlText w:val="-"/>
      <w:lvlJc w:val="left"/>
      <w:pPr>
        <w:ind w:left="1069" w:hanging="360"/>
      </w:pPr>
      <w:rPr>
        <w:rFonts w:ascii="Courier New" w:eastAsia="Times New Roman" w:hAnsi="Courier New" w:cs="Courier New" w:hint="default"/>
      </w:rPr>
    </w:lvl>
    <w:lvl w:ilvl="1" w:tplc="08130003">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13" w15:restartNumberingAfterBreak="0">
    <w:nsid w:val="68D171DE"/>
    <w:multiLevelType w:val="hybridMultilevel"/>
    <w:tmpl w:val="7814F836"/>
    <w:lvl w:ilvl="0" w:tplc="D102BF1C">
      <w:start w:val="2"/>
      <w:numFmt w:val="bullet"/>
      <w:lvlText w:val="-"/>
      <w:lvlJc w:val="left"/>
      <w:pPr>
        <w:ind w:left="1146" w:hanging="360"/>
      </w:pPr>
      <w:rPr>
        <w:rFonts w:ascii="Courier New" w:eastAsiaTheme="minorHAnsi" w:hAnsi="Courier New" w:cs="Courier New"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4" w15:restartNumberingAfterBreak="0">
    <w:nsid w:val="69884761"/>
    <w:multiLevelType w:val="hybridMultilevel"/>
    <w:tmpl w:val="A8068270"/>
    <w:lvl w:ilvl="0" w:tplc="0BF4FEE2">
      <w:start w:val="1"/>
      <w:numFmt w:val="bullet"/>
      <w:lvlText w:val="-"/>
      <w:lvlJc w:val="left"/>
      <w:pPr>
        <w:ind w:left="786" w:hanging="360"/>
      </w:pPr>
      <w:rPr>
        <w:rFonts w:ascii="Courier New" w:eastAsia="Times New Roman" w:hAnsi="Courier New" w:cs="Courier New"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15" w15:restartNumberingAfterBreak="0">
    <w:nsid w:val="7205096D"/>
    <w:multiLevelType w:val="hybridMultilevel"/>
    <w:tmpl w:val="17E4CAD2"/>
    <w:lvl w:ilvl="0" w:tplc="6A8E4AC0">
      <w:numFmt w:val="bullet"/>
      <w:lvlText w:val="-"/>
      <w:lvlJc w:val="left"/>
      <w:pPr>
        <w:ind w:left="1770" w:hanging="360"/>
      </w:pPr>
      <w:rPr>
        <w:rFonts w:ascii="Verdana" w:eastAsia="Times New Roman" w:hAnsi="Verdana" w:cs="Verdana" w:hint="default"/>
      </w:rPr>
    </w:lvl>
    <w:lvl w:ilvl="1" w:tplc="08130003" w:tentative="1">
      <w:start w:val="1"/>
      <w:numFmt w:val="bullet"/>
      <w:lvlText w:val="o"/>
      <w:lvlJc w:val="left"/>
      <w:pPr>
        <w:ind w:left="2490" w:hanging="360"/>
      </w:pPr>
      <w:rPr>
        <w:rFonts w:ascii="Courier New" w:hAnsi="Courier New" w:cs="Courier New" w:hint="default"/>
      </w:rPr>
    </w:lvl>
    <w:lvl w:ilvl="2" w:tplc="08130005" w:tentative="1">
      <w:start w:val="1"/>
      <w:numFmt w:val="bullet"/>
      <w:lvlText w:val=""/>
      <w:lvlJc w:val="left"/>
      <w:pPr>
        <w:ind w:left="3210" w:hanging="360"/>
      </w:pPr>
      <w:rPr>
        <w:rFonts w:ascii="Wingdings" w:hAnsi="Wingdings" w:hint="default"/>
      </w:rPr>
    </w:lvl>
    <w:lvl w:ilvl="3" w:tplc="08130001" w:tentative="1">
      <w:start w:val="1"/>
      <w:numFmt w:val="bullet"/>
      <w:lvlText w:val=""/>
      <w:lvlJc w:val="left"/>
      <w:pPr>
        <w:ind w:left="3930" w:hanging="360"/>
      </w:pPr>
      <w:rPr>
        <w:rFonts w:ascii="Symbol" w:hAnsi="Symbol" w:hint="default"/>
      </w:rPr>
    </w:lvl>
    <w:lvl w:ilvl="4" w:tplc="08130003" w:tentative="1">
      <w:start w:val="1"/>
      <w:numFmt w:val="bullet"/>
      <w:lvlText w:val="o"/>
      <w:lvlJc w:val="left"/>
      <w:pPr>
        <w:ind w:left="4650" w:hanging="360"/>
      </w:pPr>
      <w:rPr>
        <w:rFonts w:ascii="Courier New" w:hAnsi="Courier New" w:cs="Courier New" w:hint="default"/>
      </w:rPr>
    </w:lvl>
    <w:lvl w:ilvl="5" w:tplc="08130005" w:tentative="1">
      <w:start w:val="1"/>
      <w:numFmt w:val="bullet"/>
      <w:lvlText w:val=""/>
      <w:lvlJc w:val="left"/>
      <w:pPr>
        <w:ind w:left="5370" w:hanging="360"/>
      </w:pPr>
      <w:rPr>
        <w:rFonts w:ascii="Wingdings" w:hAnsi="Wingdings" w:hint="default"/>
      </w:rPr>
    </w:lvl>
    <w:lvl w:ilvl="6" w:tplc="08130001" w:tentative="1">
      <w:start w:val="1"/>
      <w:numFmt w:val="bullet"/>
      <w:lvlText w:val=""/>
      <w:lvlJc w:val="left"/>
      <w:pPr>
        <w:ind w:left="6090" w:hanging="360"/>
      </w:pPr>
      <w:rPr>
        <w:rFonts w:ascii="Symbol" w:hAnsi="Symbol" w:hint="default"/>
      </w:rPr>
    </w:lvl>
    <w:lvl w:ilvl="7" w:tplc="08130003" w:tentative="1">
      <w:start w:val="1"/>
      <w:numFmt w:val="bullet"/>
      <w:lvlText w:val="o"/>
      <w:lvlJc w:val="left"/>
      <w:pPr>
        <w:ind w:left="6810" w:hanging="360"/>
      </w:pPr>
      <w:rPr>
        <w:rFonts w:ascii="Courier New" w:hAnsi="Courier New" w:cs="Courier New" w:hint="default"/>
      </w:rPr>
    </w:lvl>
    <w:lvl w:ilvl="8" w:tplc="08130005" w:tentative="1">
      <w:start w:val="1"/>
      <w:numFmt w:val="bullet"/>
      <w:lvlText w:val=""/>
      <w:lvlJc w:val="left"/>
      <w:pPr>
        <w:ind w:left="7530" w:hanging="360"/>
      </w:pPr>
      <w:rPr>
        <w:rFonts w:ascii="Wingdings" w:hAnsi="Wingdings" w:hint="default"/>
      </w:rPr>
    </w:lvl>
  </w:abstractNum>
  <w:num w:numId="1">
    <w:abstractNumId w:val="12"/>
  </w:num>
  <w:num w:numId="2">
    <w:abstractNumId w:val="15"/>
  </w:num>
  <w:num w:numId="3">
    <w:abstractNumId w:val="11"/>
  </w:num>
  <w:num w:numId="4">
    <w:abstractNumId w:val="8"/>
  </w:num>
  <w:num w:numId="5">
    <w:abstractNumId w:val="9"/>
  </w:num>
  <w:num w:numId="6">
    <w:abstractNumId w:val="0"/>
  </w:num>
  <w:num w:numId="7">
    <w:abstractNumId w:val="2"/>
  </w:num>
  <w:num w:numId="8">
    <w:abstractNumId w:val="10"/>
  </w:num>
  <w:num w:numId="9">
    <w:abstractNumId w:val="5"/>
  </w:num>
  <w:num w:numId="10">
    <w:abstractNumId w:val="3"/>
  </w:num>
  <w:num w:numId="11">
    <w:abstractNumId w:val="14"/>
  </w:num>
  <w:num w:numId="12">
    <w:abstractNumId w:val="7"/>
  </w:num>
  <w:num w:numId="13">
    <w:abstractNumId w:val="13"/>
  </w:num>
  <w:num w:numId="14">
    <w:abstractNumId w:val="6"/>
  </w:num>
  <w:num w:numId="15">
    <w:abstractNumId w:val="1"/>
  </w:num>
  <w:num w:numId="16">
    <w:abstractNumId w:val="15"/>
  </w:num>
  <w:num w:numId="17">
    <w:abstractNumId w:val="12"/>
  </w:num>
  <w:num w:numId="18">
    <w:abstractNumId w:val="8"/>
  </w:num>
  <w:num w:numId="19">
    <w:abstractNumId w:val="11"/>
  </w:num>
  <w:num w:numId="20">
    <w:abstractNumId w:val="3"/>
  </w:num>
  <w:num w:numId="21">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18"/>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csCommandosCount" w:val=" 120"/>
    <w:docVar w:name="dcsDossierDir" w:val="H:\DcSoft\Nota\Dossiers\AVER\2021\21001085\21001085-003\Akte\"/>
    <w:docVar w:name="dcsDossierNr" w:val="21-00-1085/003"/>
    <w:docVar w:name="dcsDossierRef" w:val="AVER00033260"/>
    <w:docVar w:name="dcsMergeLang" w:val="NED"/>
    <w:docVar w:name="dcsModelFile" w:val="H:\GIMOS\Koopakte grond Vl_KANTOOR (NL).docx"/>
    <w:docVar w:name="dcsModelName" w:val="N KA Verkoop grond VL v.18.09.2021"/>
    <w:docVar w:name="dcsModelType" w:val="NOCODE"/>
    <w:docVar w:name="dcsProgressString" w:val="MergeProgress:LangNed;AanhefDatumDagMaand;IdentiteitVerkoper;IdentiteitKoper;VolledigeBeschrijvingGoed;Oorsprong;BedragAandeelOnroerendeVoorheffing;XXNaamGemeente;XXDatumStedenbouwInlichting;BodemattestDatumHalfCijfers;BodemattestDatumHalfCijfers;BodemattestDatumHalfCijfers;BodemattestDatumHalfCijfers;BodemattestDatumHalfCijfers;BodemattestDatumHalfCijfers;BodemattestDatumHalfCijfers;XXDatumConsultatieKaartRisicozone;XXDatumConsultatieKaartRisicozone;XXDatumConsultatieKaartWatertoets;XXDatumConsultatieVoorkooprecht;XXDatumConsultatieVoorkooprecht;XXDatumConsultatieVoorkooprecht;XXDatumConsultatieVoorkooprecht;XXDatumConsultatieVoorkooprecht;XXDatumConsultatieVoorkooprecht;XXDatumConsultatieVoorkooprecht;XXDatumConsultatieVoorkooprecht;XXDatumConsultatieVoorkooprecht;XXDatumConsultatieVoorkooprecht;XXDatumConsultatieVoorkooprecht;XXDatumConsultatieVoorkooprecht;XXDatumConsultatieVoorkooprecht;XXDatumConsultatieVoorkooprecht;XXDatumAanbiedingVoorkooprecht;XXDatumAanbiedingVoorkooprecht;BedragDossier;BedragDossier;XXVerkoopprijsOnroerendGoed;XXVerkoopprijsRoerendeGoederen;BedragDossier;BedragVruchtgebruik;BedragNaakteEigendom;XXBedragWaarborgVoorschot;XXSaldoVerkooprijs;XXBedragWaarborgVoorschot;XXSaldoVerkooprijs;XXBedragWaarborgVoorschot;XXSaldoVerkooprijs;XXBedragWaarborgVoorschot;XXSaldoVerkooprijs;XXBedragWaarborgVoorschot;XXSaldoVerkooprijs"/>
    <w:docVar w:name="dcsTargetFile" w:val="H:\DcSoft\Nota\Dossiers\AVER\2021\21001085\21001085-003\Akte\VK Van Hemelryck - gemeente Grimbergen1.docx"/>
  </w:docVars>
  <w:rsids>
    <w:rsidRoot w:val="00D802F9"/>
    <w:rsid w:val="00001C9D"/>
    <w:rsid w:val="0000334D"/>
    <w:rsid w:val="00006754"/>
    <w:rsid w:val="000125F2"/>
    <w:rsid w:val="00012E3A"/>
    <w:rsid w:val="0001752A"/>
    <w:rsid w:val="00025668"/>
    <w:rsid w:val="00030C5B"/>
    <w:rsid w:val="000314E5"/>
    <w:rsid w:val="0003437A"/>
    <w:rsid w:val="0003632D"/>
    <w:rsid w:val="000414BF"/>
    <w:rsid w:val="00042751"/>
    <w:rsid w:val="00043895"/>
    <w:rsid w:val="0004483D"/>
    <w:rsid w:val="00047CA4"/>
    <w:rsid w:val="00052838"/>
    <w:rsid w:val="00054A71"/>
    <w:rsid w:val="00056525"/>
    <w:rsid w:val="00063FF2"/>
    <w:rsid w:val="0006454B"/>
    <w:rsid w:val="000659CA"/>
    <w:rsid w:val="00072458"/>
    <w:rsid w:val="000736BC"/>
    <w:rsid w:val="00075FDF"/>
    <w:rsid w:val="00076046"/>
    <w:rsid w:val="00083B23"/>
    <w:rsid w:val="00084EAB"/>
    <w:rsid w:val="00085108"/>
    <w:rsid w:val="00086730"/>
    <w:rsid w:val="00090382"/>
    <w:rsid w:val="000904DA"/>
    <w:rsid w:val="000905F6"/>
    <w:rsid w:val="00091BD7"/>
    <w:rsid w:val="00093F2F"/>
    <w:rsid w:val="00094883"/>
    <w:rsid w:val="000A427C"/>
    <w:rsid w:val="000A4E06"/>
    <w:rsid w:val="000A7FE8"/>
    <w:rsid w:val="000B13F5"/>
    <w:rsid w:val="000B1C9D"/>
    <w:rsid w:val="000B3194"/>
    <w:rsid w:val="000B5417"/>
    <w:rsid w:val="000B7859"/>
    <w:rsid w:val="000B7B28"/>
    <w:rsid w:val="000C11B6"/>
    <w:rsid w:val="000C2E69"/>
    <w:rsid w:val="000C3C60"/>
    <w:rsid w:val="000C586D"/>
    <w:rsid w:val="000C5DAE"/>
    <w:rsid w:val="000C688F"/>
    <w:rsid w:val="000C6EE6"/>
    <w:rsid w:val="000C75B3"/>
    <w:rsid w:val="000D0A48"/>
    <w:rsid w:val="000D2107"/>
    <w:rsid w:val="000D310E"/>
    <w:rsid w:val="000D33E1"/>
    <w:rsid w:val="000D55D1"/>
    <w:rsid w:val="000D7CDC"/>
    <w:rsid w:val="000E1D1C"/>
    <w:rsid w:val="000E611B"/>
    <w:rsid w:val="000E6766"/>
    <w:rsid w:val="000E6F39"/>
    <w:rsid w:val="000F0DB6"/>
    <w:rsid w:val="000F1023"/>
    <w:rsid w:val="000F3552"/>
    <w:rsid w:val="000F4584"/>
    <w:rsid w:val="000F529D"/>
    <w:rsid w:val="001002B5"/>
    <w:rsid w:val="00103353"/>
    <w:rsid w:val="00110D4A"/>
    <w:rsid w:val="00112CE9"/>
    <w:rsid w:val="00113285"/>
    <w:rsid w:val="00114AA8"/>
    <w:rsid w:val="00121006"/>
    <w:rsid w:val="00122935"/>
    <w:rsid w:val="00122DE2"/>
    <w:rsid w:val="00124DE8"/>
    <w:rsid w:val="00127221"/>
    <w:rsid w:val="00127C32"/>
    <w:rsid w:val="00130B48"/>
    <w:rsid w:val="00132405"/>
    <w:rsid w:val="00135983"/>
    <w:rsid w:val="00140B51"/>
    <w:rsid w:val="00141864"/>
    <w:rsid w:val="001422FA"/>
    <w:rsid w:val="00143DB5"/>
    <w:rsid w:val="00145EB5"/>
    <w:rsid w:val="00146A50"/>
    <w:rsid w:val="00152327"/>
    <w:rsid w:val="00154784"/>
    <w:rsid w:val="0015586C"/>
    <w:rsid w:val="00160012"/>
    <w:rsid w:val="001607FC"/>
    <w:rsid w:val="00160E57"/>
    <w:rsid w:val="001618C4"/>
    <w:rsid w:val="00161B4F"/>
    <w:rsid w:val="00164DC4"/>
    <w:rsid w:val="001715E5"/>
    <w:rsid w:val="00171E59"/>
    <w:rsid w:val="00172F11"/>
    <w:rsid w:val="0017518B"/>
    <w:rsid w:val="001760E8"/>
    <w:rsid w:val="00185D51"/>
    <w:rsid w:val="00186230"/>
    <w:rsid w:val="00187583"/>
    <w:rsid w:val="00190BDB"/>
    <w:rsid w:val="00191E32"/>
    <w:rsid w:val="00191F07"/>
    <w:rsid w:val="0019456F"/>
    <w:rsid w:val="0019780C"/>
    <w:rsid w:val="001A13B9"/>
    <w:rsid w:val="001A253A"/>
    <w:rsid w:val="001A5625"/>
    <w:rsid w:val="001A7E20"/>
    <w:rsid w:val="001B0116"/>
    <w:rsid w:val="001B38FB"/>
    <w:rsid w:val="001B3EC4"/>
    <w:rsid w:val="001B41A6"/>
    <w:rsid w:val="001B654A"/>
    <w:rsid w:val="001B70FB"/>
    <w:rsid w:val="001C0498"/>
    <w:rsid w:val="001C092B"/>
    <w:rsid w:val="001C0AFC"/>
    <w:rsid w:val="001C1C40"/>
    <w:rsid w:val="001C2943"/>
    <w:rsid w:val="001C31AB"/>
    <w:rsid w:val="001C526F"/>
    <w:rsid w:val="001C7412"/>
    <w:rsid w:val="001D0C85"/>
    <w:rsid w:val="001D2B62"/>
    <w:rsid w:val="001D2F30"/>
    <w:rsid w:val="001D4B76"/>
    <w:rsid w:val="001D6817"/>
    <w:rsid w:val="001E004B"/>
    <w:rsid w:val="001E02F4"/>
    <w:rsid w:val="001E050E"/>
    <w:rsid w:val="001E1EB2"/>
    <w:rsid w:val="001E37AF"/>
    <w:rsid w:val="001E4344"/>
    <w:rsid w:val="001E4573"/>
    <w:rsid w:val="001E4A95"/>
    <w:rsid w:val="001E4D4B"/>
    <w:rsid w:val="001F0D09"/>
    <w:rsid w:val="001F43ED"/>
    <w:rsid w:val="001F4499"/>
    <w:rsid w:val="001F57D7"/>
    <w:rsid w:val="001F5A6F"/>
    <w:rsid w:val="00200E4E"/>
    <w:rsid w:val="00202F77"/>
    <w:rsid w:val="0020451C"/>
    <w:rsid w:val="00204B8D"/>
    <w:rsid w:val="002073D7"/>
    <w:rsid w:val="00210413"/>
    <w:rsid w:val="002106C3"/>
    <w:rsid w:val="00210720"/>
    <w:rsid w:val="002114A9"/>
    <w:rsid w:val="002133C4"/>
    <w:rsid w:val="002135AB"/>
    <w:rsid w:val="00215FD3"/>
    <w:rsid w:val="00216A7E"/>
    <w:rsid w:val="00216D0A"/>
    <w:rsid w:val="0022042D"/>
    <w:rsid w:val="00220C95"/>
    <w:rsid w:val="00224D3D"/>
    <w:rsid w:val="0022503C"/>
    <w:rsid w:val="00225D40"/>
    <w:rsid w:val="00227AFD"/>
    <w:rsid w:val="00232C3F"/>
    <w:rsid w:val="00233C15"/>
    <w:rsid w:val="00233EFF"/>
    <w:rsid w:val="002356BB"/>
    <w:rsid w:val="00236A5E"/>
    <w:rsid w:val="002409D3"/>
    <w:rsid w:val="002426A9"/>
    <w:rsid w:val="00244B49"/>
    <w:rsid w:val="002471DF"/>
    <w:rsid w:val="00250936"/>
    <w:rsid w:val="00251266"/>
    <w:rsid w:val="00254251"/>
    <w:rsid w:val="002546E9"/>
    <w:rsid w:val="00254FAF"/>
    <w:rsid w:val="00256070"/>
    <w:rsid w:val="00256123"/>
    <w:rsid w:val="00256508"/>
    <w:rsid w:val="0025764C"/>
    <w:rsid w:val="0026106E"/>
    <w:rsid w:val="002710E5"/>
    <w:rsid w:val="00271DA5"/>
    <w:rsid w:val="002737A8"/>
    <w:rsid w:val="00274550"/>
    <w:rsid w:val="00274F3B"/>
    <w:rsid w:val="002766A8"/>
    <w:rsid w:val="00276A0A"/>
    <w:rsid w:val="00280A35"/>
    <w:rsid w:val="00280A46"/>
    <w:rsid w:val="0028240D"/>
    <w:rsid w:val="0028324D"/>
    <w:rsid w:val="00285B3F"/>
    <w:rsid w:val="00287011"/>
    <w:rsid w:val="00292808"/>
    <w:rsid w:val="002933F2"/>
    <w:rsid w:val="00296A25"/>
    <w:rsid w:val="002A3828"/>
    <w:rsid w:val="002A4E4F"/>
    <w:rsid w:val="002A4E61"/>
    <w:rsid w:val="002A5209"/>
    <w:rsid w:val="002A56EB"/>
    <w:rsid w:val="002A7097"/>
    <w:rsid w:val="002B075E"/>
    <w:rsid w:val="002B30C8"/>
    <w:rsid w:val="002B3B4A"/>
    <w:rsid w:val="002B3D74"/>
    <w:rsid w:val="002B6168"/>
    <w:rsid w:val="002B63C6"/>
    <w:rsid w:val="002B70FA"/>
    <w:rsid w:val="002C2347"/>
    <w:rsid w:val="002C35A0"/>
    <w:rsid w:val="002C69F5"/>
    <w:rsid w:val="002D1D0B"/>
    <w:rsid w:val="002D35DD"/>
    <w:rsid w:val="002D460E"/>
    <w:rsid w:val="002D47C3"/>
    <w:rsid w:val="002D47FD"/>
    <w:rsid w:val="002D7D11"/>
    <w:rsid w:val="002E0381"/>
    <w:rsid w:val="002E203B"/>
    <w:rsid w:val="002E2558"/>
    <w:rsid w:val="002E4156"/>
    <w:rsid w:val="002E493D"/>
    <w:rsid w:val="002E5BE5"/>
    <w:rsid w:val="002E6391"/>
    <w:rsid w:val="002E6849"/>
    <w:rsid w:val="002E761A"/>
    <w:rsid w:val="002E7844"/>
    <w:rsid w:val="002F3A1D"/>
    <w:rsid w:val="002F4EFD"/>
    <w:rsid w:val="002F63B3"/>
    <w:rsid w:val="002F6FDF"/>
    <w:rsid w:val="00301067"/>
    <w:rsid w:val="00301C36"/>
    <w:rsid w:val="0030411C"/>
    <w:rsid w:val="00306C55"/>
    <w:rsid w:val="00313085"/>
    <w:rsid w:val="00313DCE"/>
    <w:rsid w:val="0031405E"/>
    <w:rsid w:val="003221B7"/>
    <w:rsid w:val="003256FC"/>
    <w:rsid w:val="00326228"/>
    <w:rsid w:val="00327778"/>
    <w:rsid w:val="00330CF2"/>
    <w:rsid w:val="00333958"/>
    <w:rsid w:val="00336991"/>
    <w:rsid w:val="00341919"/>
    <w:rsid w:val="00344C27"/>
    <w:rsid w:val="00347624"/>
    <w:rsid w:val="00347CD4"/>
    <w:rsid w:val="003508CF"/>
    <w:rsid w:val="00350E2B"/>
    <w:rsid w:val="00354688"/>
    <w:rsid w:val="00360747"/>
    <w:rsid w:val="00361CE1"/>
    <w:rsid w:val="00361DCE"/>
    <w:rsid w:val="0036428C"/>
    <w:rsid w:val="0036470A"/>
    <w:rsid w:val="003735F1"/>
    <w:rsid w:val="00380CB2"/>
    <w:rsid w:val="00380FF6"/>
    <w:rsid w:val="0038200F"/>
    <w:rsid w:val="003848B6"/>
    <w:rsid w:val="0038512F"/>
    <w:rsid w:val="0038579D"/>
    <w:rsid w:val="00386982"/>
    <w:rsid w:val="00387587"/>
    <w:rsid w:val="00390117"/>
    <w:rsid w:val="0039089D"/>
    <w:rsid w:val="0039095C"/>
    <w:rsid w:val="00391DBD"/>
    <w:rsid w:val="003950B0"/>
    <w:rsid w:val="00395BC7"/>
    <w:rsid w:val="00396D92"/>
    <w:rsid w:val="00397F7C"/>
    <w:rsid w:val="003A0363"/>
    <w:rsid w:val="003A03A4"/>
    <w:rsid w:val="003A0812"/>
    <w:rsid w:val="003A4EA0"/>
    <w:rsid w:val="003B1997"/>
    <w:rsid w:val="003B4644"/>
    <w:rsid w:val="003B4CD8"/>
    <w:rsid w:val="003B57D1"/>
    <w:rsid w:val="003C0FF4"/>
    <w:rsid w:val="003C40C3"/>
    <w:rsid w:val="003C47EE"/>
    <w:rsid w:val="003C548A"/>
    <w:rsid w:val="003C62BA"/>
    <w:rsid w:val="003D0B36"/>
    <w:rsid w:val="003D2064"/>
    <w:rsid w:val="003D21A5"/>
    <w:rsid w:val="003D2D01"/>
    <w:rsid w:val="003D361F"/>
    <w:rsid w:val="003D5480"/>
    <w:rsid w:val="003D5760"/>
    <w:rsid w:val="003E1620"/>
    <w:rsid w:val="003E20A2"/>
    <w:rsid w:val="003F0151"/>
    <w:rsid w:val="003F01F6"/>
    <w:rsid w:val="003F5EF8"/>
    <w:rsid w:val="004000D8"/>
    <w:rsid w:val="00400A5B"/>
    <w:rsid w:val="00400CC2"/>
    <w:rsid w:val="00400DA6"/>
    <w:rsid w:val="00401654"/>
    <w:rsid w:val="00403239"/>
    <w:rsid w:val="00403263"/>
    <w:rsid w:val="00405402"/>
    <w:rsid w:val="00407F52"/>
    <w:rsid w:val="00410310"/>
    <w:rsid w:val="00415A35"/>
    <w:rsid w:val="00415BA9"/>
    <w:rsid w:val="00416EE2"/>
    <w:rsid w:val="00417B7D"/>
    <w:rsid w:val="00417B9E"/>
    <w:rsid w:val="004209A9"/>
    <w:rsid w:val="00421D63"/>
    <w:rsid w:val="0042228F"/>
    <w:rsid w:val="004259A8"/>
    <w:rsid w:val="00427289"/>
    <w:rsid w:val="00430BC0"/>
    <w:rsid w:val="004341C2"/>
    <w:rsid w:val="00440A1F"/>
    <w:rsid w:val="00440A91"/>
    <w:rsid w:val="00441577"/>
    <w:rsid w:val="00441BD6"/>
    <w:rsid w:val="004437DD"/>
    <w:rsid w:val="00445970"/>
    <w:rsid w:val="00445C3E"/>
    <w:rsid w:val="00445D9F"/>
    <w:rsid w:val="00453350"/>
    <w:rsid w:val="004539CD"/>
    <w:rsid w:val="00454CB4"/>
    <w:rsid w:val="004551F1"/>
    <w:rsid w:val="004603DB"/>
    <w:rsid w:val="00460591"/>
    <w:rsid w:val="00461249"/>
    <w:rsid w:val="004629D6"/>
    <w:rsid w:val="00463BC6"/>
    <w:rsid w:val="00464EAF"/>
    <w:rsid w:val="00465147"/>
    <w:rsid w:val="0047114F"/>
    <w:rsid w:val="0047460C"/>
    <w:rsid w:val="00476A4B"/>
    <w:rsid w:val="004772E0"/>
    <w:rsid w:val="00477F85"/>
    <w:rsid w:val="00481DA4"/>
    <w:rsid w:val="00483782"/>
    <w:rsid w:val="0048689B"/>
    <w:rsid w:val="00490389"/>
    <w:rsid w:val="0049172B"/>
    <w:rsid w:val="004920DB"/>
    <w:rsid w:val="00492354"/>
    <w:rsid w:val="00494F67"/>
    <w:rsid w:val="004A0109"/>
    <w:rsid w:val="004A09FD"/>
    <w:rsid w:val="004A1158"/>
    <w:rsid w:val="004A1EDC"/>
    <w:rsid w:val="004A31C4"/>
    <w:rsid w:val="004A40A5"/>
    <w:rsid w:val="004A520A"/>
    <w:rsid w:val="004A55B6"/>
    <w:rsid w:val="004A64E5"/>
    <w:rsid w:val="004A74C4"/>
    <w:rsid w:val="004B2472"/>
    <w:rsid w:val="004B28C9"/>
    <w:rsid w:val="004B4CFF"/>
    <w:rsid w:val="004B5A29"/>
    <w:rsid w:val="004C7BF0"/>
    <w:rsid w:val="004C7D7F"/>
    <w:rsid w:val="004C7F7A"/>
    <w:rsid w:val="004D01FF"/>
    <w:rsid w:val="004D09F9"/>
    <w:rsid w:val="004D296B"/>
    <w:rsid w:val="004D2BBA"/>
    <w:rsid w:val="004D2C83"/>
    <w:rsid w:val="004D35FE"/>
    <w:rsid w:val="004D3C28"/>
    <w:rsid w:val="004D41D7"/>
    <w:rsid w:val="004D53F9"/>
    <w:rsid w:val="004D54C7"/>
    <w:rsid w:val="004D5834"/>
    <w:rsid w:val="004D76FE"/>
    <w:rsid w:val="004E0C68"/>
    <w:rsid w:val="004E1959"/>
    <w:rsid w:val="004E3843"/>
    <w:rsid w:val="004E42B6"/>
    <w:rsid w:val="004E4ECC"/>
    <w:rsid w:val="004E6DEC"/>
    <w:rsid w:val="004E7434"/>
    <w:rsid w:val="004E74AF"/>
    <w:rsid w:val="004F35C4"/>
    <w:rsid w:val="004F3E43"/>
    <w:rsid w:val="004F65ED"/>
    <w:rsid w:val="00500F09"/>
    <w:rsid w:val="00503EA6"/>
    <w:rsid w:val="0051355A"/>
    <w:rsid w:val="00515AC7"/>
    <w:rsid w:val="00515B5F"/>
    <w:rsid w:val="00516B69"/>
    <w:rsid w:val="00516DC0"/>
    <w:rsid w:val="00521E0E"/>
    <w:rsid w:val="00522A95"/>
    <w:rsid w:val="00523762"/>
    <w:rsid w:val="00526C4E"/>
    <w:rsid w:val="0053222D"/>
    <w:rsid w:val="0053552E"/>
    <w:rsid w:val="00536815"/>
    <w:rsid w:val="00540F6C"/>
    <w:rsid w:val="005416BE"/>
    <w:rsid w:val="005429E8"/>
    <w:rsid w:val="00544827"/>
    <w:rsid w:val="005456A4"/>
    <w:rsid w:val="005475D3"/>
    <w:rsid w:val="0054795C"/>
    <w:rsid w:val="00550410"/>
    <w:rsid w:val="00550BBC"/>
    <w:rsid w:val="0055558A"/>
    <w:rsid w:val="0055769D"/>
    <w:rsid w:val="00560844"/>
    <w:rsid w:val="00561E38"/>
    <w:rsid w:val="005645C9"/>
    <w:rsid w:val="005648F3"/>
    <w:rsid w:val="0057114D"/>
    <w:rsid w:val="00571357"/>
    <w:rsid w:val="005718EC"/>
    <w:rsid w:val="00572392"/>
    <w:rsid w:val="005728B9"/>
    <w:rsid w:val="00572DCD"/>
    <w:rsid w:val="0057394D"/>
    <w:rsid w:val="005757DC"/>
    <w:rsid w:val="0058123A"/>
    <w:rsid w:val="005817F1"/>
    <w:rsid w:val="005831FD"/>
    <w:rsid w:val="00592621"/>
    <w:rsid w:val="005927B5"/>
    <w:rsid w:val="00592917"/>
    <w:rsid w:val="00593A54"/>
    <w:rsid w:val="005940E9"/>
    <w:rsid w:val="005973A7"/>
    <w:rsid w:val="005A3738"/>
    <w:rsid w:val="005A7732"/>
    <w:rsid w:val="005B184B"/>
    <w:rsid w:val="005B1E01"/>
    <w:rsid w:val="005B216C"/>
    <w:rsid w:val="005B22F8"/>
    <w:rsid w:val="005B346E"/>
    <w:rsid w:val="005B4E9B"/>
    <w:rsid w:val="005C0AB9"/>
    <w:rsid w:val="005C1A11"/>
    <w:rsid w:val="005C20F0"/>
    <w:rsid w:val="005C6B99"/>
    <w:rsid w:val="005C7345"/>
    <w:rsid w:val="005C741D"/>
    <w:rsid w:val="005D0C8F"/>
    <w:rsid w:val="005D545D"/>
    <w:rsid w:val="005D56ED"/>
    <w:rsid w:val="005D6A47"/>
    <w:rsid w:val="005E4CA5"/>
    <w:rsid w:val="005E54FF"/>
    <w:rsid w:val="005E6116"/>
    <w:rsid w:val="005F041E"/>
    <w:rsid w:val="005F2252"/>
    <w:rsid w:val="005F3F3B"/>
    <w:rsid w:val="005F61DE"/>
    <w:rsid w:val="005F72C6"/>
    <w:rsid w:val="00600A64"/>
    <w:rsid w:val="00602730"/>
    <w:rsid w:val="00604C5A"/>
    <w:rsid w:val="00604C9E"/>
    <w:rsid w:val="00605048"/>
    <w:rsid w:val="00605774"/>
    <w:rsid w:val="00607EDE"/>
    <w:rsid w:val="006134DE"/>
    <w:rsid w:val="006142C8"/>
    <w:rsid w:val="00614382"/>
    <w:rsid w:val="006151EA"/>
    <w:rsid w:val="00616A1B"/>
    <w:rsid w:val="006202DB"/>
    <w:rsid w:val="006272BF"/>
    <w:rsid w:val="0063044C"/>
    <w:rsid w:val="00632173"/>
    <w:rsid w:val="00634128"/>
    <w:rsid w:val="00634BA3"/>
    <w:rsid w:val="006400F3"/>
    <w:rsid w:val="00642346"/>
    <w:rsid w:val="006423D3"/>
    <w:rsid w:val="006442A0"/>
    <w:rsid w:val="00652F83"/>
    <w:rsid w:val="00652FE9"/>
    <w:rsid w:val="006539E7"/>
    <w:rsid w:val="00654BB2"/>
    <w:rsid w:val="0065647B"/>
    <w:rsid w:val="00665A65"/>
    <w:rsid w:val="00667616"/>
    <w:rsid w:val="006717DA"/>
    <w:rsid w:val="00672FEF"/>
    <w:rsid w:val="0067343F"/>
    <w:rsid w:val="00673DBE"/>
    <w:rsid w:val="006763C6"/>
    <w:rsid w:val="00677D64"/>
    <w:rsid w:val="006816AF"/>
    <w:rsid w:val="00682565"/>
    <w:rsid w:val="00685B83"/>
    <w:rsid w:val="00687917"/>
    <w:rsid w:val="00687D59"/>
    <w:rsid w:val="00691EB0"/>
    <w:rsid w:val="00697F5C"/>
    <w:rsid w:val="006A1246"/>
    <w:rsid w:val="006A2603"/>
    <w:rsid w:val="006A32EF"/>
    <w:rsid w:val="006A5D04"/>
    <w:rsid w:val="006B039D"/>
    <w:rsid w:val="006B0A22"/>
    <w:rsid w:val="006B0EAC"/>
    <w:rsid w:val="006B1A12"/>
    <w:rsid w:val="006B2358"/>
    <w:rsid w:val="006B460F"/>
    <w:rsid w:val="006B46E4"/>
    <w:rsid w:val="006B495D"/>
    <w:rsid w:val="006B5A8D"/>
    <w:rsid w:val="006B7E8C"/>
    <w:rsid w:val="006B7EE0"/>
    <w:rsid w:val="006C1723"/>
    <w:rsid w:val="006C5DC4"/>
    <w:rsid w:val="006C674A"/>
    <w:rsid w:val="006C6B3C"/>
    <w:rsid w:val="006D06F5"/>
    <w:rsid w:val="006D223A"/>
    <w:rsid w:val="006D3D2B"/>
    <w:rsid w:val="006D6884"/>
    <w:rsid w:val="006E2894"/>
    <w:rsid w:val="006E2E03"/>
    <w:rsid w:val="006E3A70"/>
    <w:rsid w:val="006E68FB"/>
    <w:rsid w:val="006E735F"/>
    <w:rsid w:val="006E763B"/>
    <w:rsid w:val="006E7FC7"/>
    <w:rsid w:val="006F0486"/>
    <w:rsid w:val="006F1D43"/>
    <w:rsid w:val="006F1EBF"/>
    <w:rsid w:val="006F24BE"/>
    <w:rsid w:val="006F3E28"/>
    <w:rsid w:val="006F4898"/>
    <w:rsid w:val="006F510E"/>
    <w:rsid w:val="006F5BBF"/>
    <w:rsid w:val="006F702C"/>
    <w:rsid w:val="00701035"/>
    <w:rsid w:val="00701832"/>
    <w:rsid w:val="007023B6"/>
    <w:rsid w:val="00704F83"/>
    <w:rsid w:val="007063B7"/>
    <w:rsid w:val="0070708E"/>
    <w:rsid w:val="00707DF8"/>
    <w:rsid w:val="00710FB4"/>
    <w:rsid w:val="00711CD0"/>
    <w:rsid w:val="00712B79"/>
    <w:rsid w:val="00714223"/>
    <w:rsid w:val="00715608"/>
    <w:rsid w:val="0071633E"/>
    <w:rsid w:val="0072421B"/>
    <w:rsid w:val="00724901"/>
    <w:rsid w:val="00725C49"/>
    <w:rsid w:val="007274DD"/>
    <w:rsid w:val="0073049F"/>
    <w:rsid w:val="00730C01"/>
    <w:rsid w:val="00731A3F"/>
    <w:rsid w:val="00731D96"/>
    <w:rsid w:val="00734D1D"/>
    <w:rsid w:val="00735DE1"/>
    <w:rsid w:val="00736A16"/>
    <w:rsid w:val="007378F0"/>
    <w:rsid w:val="00741447"/>
    <w:rsid w:val="00742A9E"/>
    <w:rsid w:val="0074314A"/>
    <w:rsid w:val="007436CC"/>
    <w:rsid w:val="00747EE2"/>
    <w:rsid w:val="00750A44"/>
    <w:rsid w:val="00752B42"/>
    <w:rsid w:val="00753295"/>
    <w:rsid w:val="00753822"/>
    <w:rsid w:val="00754F85"/>
    <w:rsid w:val="0075703B"/>
    <w:rsid w:val="0076038B"/>
    <w:rsid w:val="007607DA"/>
    <w:rsid w:val="007614C8"/>
    <w:rsid w:val="007624DC"/>
    <w:rsid w:val="00763B60"/>
    <w:rsid w:val="007645B4"/>
    <w:rsid w:val="00772D91"/>
    <w:rsid w:val="00773227"/>
    <w:rsid w:val="00773B98"/>
    <w:rsid w:val="007747C2"/>
    <w:rsid w:val="00774B79"/>
    <w:rsid w:val="00775214"/>
    <w:rsid w:val="00775541"/>
    <w:rsid w:val="0077668F"/>
    <w:rsid w:val="00776994"/>
    <w:rsid w:val="00781A15"/>
    <w:rsid w:val="00782B96"/>
    <w:rsid w:val="007832E6"/>
    <w:rsid w:val="0078396C"/>
    <w:rsid w:val="00784980"/>
    <w:rsid w:val="00787024"/>
    <w:rsid w:val="00787868"/>
    <w:rsid w:val="00787FCB"/>
    <w:rsid w:val="00790714"/>
    <w:rsid w:val="00790879"/>
    <w:rsid w:val="007913DB"/>
    <w:rsid w:val="007917F5"/>
    <w:rsid w:val="007918EB"/>
    <w:rsid w:val="00791927"/>
    <w:rsid w:val="007933FC"/>
    <w:rsid w:val="00795825"/>
    <w:rsid w:val="00795960"/>
    <w:rsid w:val="0079692E"/>
    <w:rsid w:val="0079713E"/>
    <w:rsid w:val="007A1E50"/>
    <w:rsid w:val="007A4644"/>
    <w:rsid w:val="007A51FC"/>
    <w:rsid w:val="007A611F"/>
    <w:rsid w:val="007A68A2"/>
    <w:rsid w:val="007A6E00"/>
    <w:rsid w:val="007A7037"/>
    <w:rsid w:val="007B0108"/>
    <w:rsid w:val="007B13B9"/>
    <w:rsid w:val="007B23F8"/>
    <w:rsid w:val="007B31F3"/>
    <w:rsid w:val="007B4E8F"/>
    <w:rsid w:val="007B58D2"/>
    <w:rsid w:val="007B5A3D"/>
    <w:rsid w:val="007B6D03"/>
    <w:rsid w:val="007B7799"/>
    <w:rsid w:val="007C11B1"/>
    <w:rsid w:val="007C2B64"/>
    <w:rsid w:val="007C6B88"/>
    <w:rsid w:val="007C79D0"/>
    <w:rsid w:val="007D245B"/>
    <w:rsid w:val="007D4DE0"/>
    <w:rsid w:val="007D5B5C"/>
    <w:rsid w:val="007E18CA"/>
    <w:rsid w:val="007E2D84"/>
    <w:rsid w:val="007E497E"/>
    <w:rsid w:val="007E69A7"/>
    <w:rsid w:val="007E7E44"/>
    <w:rsid w:val="007F053E"/>
    <w:rsid w:val="007F0FBB"/>
    <w:rsid w:val="007F1EA5"/>
    <w:rsid w:val="007F6C20"/>
    <w:rsid w:val="007F7194"/>
    <w:rsid w:val="008038F2"/>
    <w:rsid w:val="00804F55"/>
    <w:rsid w:val="0081054A"/>
    <w:rsid w:val="00810EB5"/>
    <w:rsid w:val="00811069"/>
    <w:rsid w:val="008129D6"/>
    <w:rsid w:val="008145A6"/>
    <w:rsid w:val="008162CA"/>
    <w:rsid w:val="00816ACB"/>
    <w:rsid w:val="00821811"/>
    <w:rsid w:val="008228AE"/>
    <w:rsid w:val="00822F41"/>
    <w:rsid w:val="00823656"/>
    <w:rsid w:val="008243FB"/>
    <w:rsid w:val="00825DC1"/>
    <w:rsid w:val="00827F18"/>
    <w:rsid w:val="00830D8A"/>
    <w:rsid w:val="00831351"/>
    <w:rsid w:val="00832700"/>
    <w:rsid w:val="00832FE6"/>
    <w:rsid w:val="008343F1"/>
    <w:rsid w:val="008359EA"/>
    <w:rsid w:val="008361D3"/>
    <w:rsid w:val="008365F5"/>
    <w:rsid w:val="0083712B"/>
    <w:rsid w:val="0083741E"/>
    <w:rsid w:val="00837F8C"/>
    <w:rsid w:val="0084104F"/>
    <w:rsid w:val="00841BCB"/>
    <w:rsid w:val="0084594D"/>
    <w:rsid w:val="00852F91"/>
    <w:rsid w:val="00853A21"/>
    <w:rsid w:val="008551D7"/>
    <w:rsid w:val="0085585D"/>
    <w:rsid w:val="008572AF"/>
    <w:rsid w:val="008574CB"/>
    <w:rsid w:val="00861218"/>
    <w:rsid w:val="00862A40"/>
    <w:rsid w:val="00862CBE"/>
    <w:rsid w:val="00862D67"/>
    <w:rsid w:val="0086465E"/>
    <w:rsid w:val="00871D8F"/>
    <w:rsid w:val="00873927"/>
    <w:rsid w:val="008752A8"/>
    <w:rsid w:val="008753F5"/>
    <w:rsid w:val="00876F4A"/>
    <w:rsid w:val="0088075D"/>
    <w:rsid w:val="008814D6"/>
    <w:rsid w:val="008850F6"/>
    <w:rsid w:val="00887069"/>
    <w:rsid w:val="00887A1E"/>
    <w:rsid w:val="00892E69"/>
    <w:rsid w:val="00894D90"/>
    <w:rsid w:val="008951D7"/>
    <w:rsid w:val="00895E4D"/>
    <w:rsid w:val="00896C88"/>
    <w:rsid w:val="008A0FF8"/>
    <w:rsid w:val="008A1B84"/>
    <w:rsid w:val="008A26DE"/>
    <w:rsid w:val="008A371A"/>
    <w:rsid w:val="008B0A5B"/>
    <w:rsid w:val="008B4CFC"/>
    <w:rsid w:val="008B5320"/>
    <w:rsid w:val="008C05CB"/>
    <w:rsid w:val="008C42C3"/>
    <w:rsid w:val="008C4416"/>
    <w:rsid w:val="008C5C98"/>
    <w:rsid w:val="008C698D"/>
    <w:rsid w:val="008C6BF6"/>
    <w:rsid w:val="008C71BB"/>
    <w:rsid w:val="008D7EA9"/>
    <w:rsid w:val="008E1D52"/>
    <w:rsid w:val="008E319F"/>
    <w:rsid w:val="008E5201"/>
    <w:rsid w:val="008E5419"/>
    <w:rsid w:val="008E70E9"/>
    <w:rsid w:val="008F43B8"/>
    <w:rsid w:val="008F5EA8"/>
    <w:rsid w:val="008F7F64"/>
    <w:rsid w:val="00900BE8"/>
    <w:rsid w:val="00902FC7"/>
    <w:rsid w:val="00905F5A"/>
    <w:rsid w:val="00906C86"/>
    <w:rsid w:val="009078BB"/>
    <w:rsid w:val="00910B2D"/>
    <w:rsid w:val="00910B40"/>
    <w:rsid w:val="00911207"/>
    <w:rsid w:val="0091198C"/>
    <w:rsid w:val="0091450F"/>
    <w:rsid w:val="00917CE6"/>
    <w:rsid w:val="009224AC"/>
    <w:rsid w:val="0092329A"/>
    <w:rsid w:val="00923E85"/>
    <w:rsid w:val="009242EF"/>
    <w:rsid w:val="00924CE8"/>
    <w:rsid w:val="00925DA7"/>
    <w:rsid w:val="009276EE"/>
    <w:rsid w:val="009278B7"/>
    <w:rsid w:val="009279BC"/>
    <w:rsid w:val="00932DF0"/>
    <w:rsid w:val="00933699"/>
    <w:rsid w:val="0093439F"/>
    <w:rsid w:val="009349A6"/>
    <w:rsid w:val="00935A02"/>
    <w:rsid w:val="0093645D"/>
    <w:rsid w:val="0093779D"/>
    <w:rsid w:val="009400FA"/>
    <w:rsid w:val="00942A73"/>
    <w:rsid w:val="009449DA"/>
    <w:rsid w:val="009452BA"/>
    <w:rsid w:val="00947266"/>
    <w:rsid w:val="00947971"/>
    <w:rsid w:val="00952767"/>
    <w:rsid w:val="00952CF2"/>
    <w:rsid w:val="009533D5"/>
    <w:rsid w:val="009538A2"/>
    <w:rsid w:val="00956314"/>
    <w:rsid w:val="00957A3C"/>
    <w:rsid w:val="00962821"/>
    <w:rsid w:val="0096507A"/>
    <w:rsid w:val="0096542D"/>
    <w:rsid w:val="00967CE0"/>
    <w:rsid w:val="00972644"/>
    <w:rsid w:val="0097286C"/>
    <w:rsid w:val="00972884"/>
    <w:rsid w:val="009740F4"/>
    <w:rsid w:val="00974E88"/>
    <w:rsid w:val="00975721"/>
    <w:rsid w:val="00981C63"/>
    <w:rsid w:val="009828E4"/>
    <w:rsid w:val="00984433"/>
    <w:rsid w:val="00984CD8"/>
    <w:rsid w:val="00986087"/>
    <w:rsid w:val="0098667E"/>
    <w:rsid w:val="00986CAF"/>
    <w:rsid w:val="00986F44"/>
    <w:rsid w:val="00991923"/>
    <w:rsid w:val="009928F9"/>
    <w:rsid w:val="00993C82"/>
    <w:rsid w:val="009941FA"/>
    <w:rsid w:val="009945D7"/>
    <w:rsid w:val="009A03B0"/>
    <w:rsid w:val="009A225F"/>
    <w:rsid w:val="009A2A45"/>
    <w:rsid w:val="009A37B1"/>
    <w:rsid w:val="009A5B5F"/>
    <w:rsid w:val="009A6698"/>
    <w:rsid w:val="009A6FB0"/>
    <w:rsid w:val="009A75EF"/>
    <w:rsid w:val="009B02E2"/>
    <w:rsid w:val="009B395E"/>
    <w:rsid w:val="009B708C"/>
    <w:rsid w:val="009B7998"/>
    <w:rsid w:val="009C17D8"/>
    <w:rsid w:val="009C359D"/>
    <w:rsid w:val="009C4AB7"/>
    <w:rsid w:val="009C4FF1"/>
    <w:rsid w:val="009C5C8F"/>
    <w:rsid w:val="009C6976"/>
    <w:rsid w:val="009D22AD"/>
    <w:rsid w:val="009D699C"/>
    <w:rsid w:val="009E078E"/>
    <w:rsid w:val="009E1C53"/>
    <w:rsid w:val="009E3CAF"/>
    <w:rsid w:val="009E3E50"/>
    <w:rsid w:val="009E443F"/>
    <w:rsid w:val="009E4485"/>
    <w:rsid w:val="009E4B8E"/>
    <w:rsid w:val="009E78AA"/>
    <w:rsid w:val="009F2DCB"/>
    <w:rsid w:val="009F51AE"/>
    <w:rsid w:val="009F7BAB"/>
    <w:rsid w:val="009F7CC8"/>
    <w:rsid w:val="00A00297"/>
    <w:rsid w:val="00A0379A"/>
    <w:rsid w:val="00A06D6B"/>
    <w:rsid w:val="00A10246"/>
    <w:rsid w:val="00A10E3A"/>
    <w:rsid w:val="00A11112"/>
    <w:rsid w:val="00A12508"/>
    <w:rsid w:val="00A13391"/>
    <w:rsid w:val="00A13C5C"/>
    <w:rsid w:val="00A1459F"/>
    <w:rsid w:val="00A201F9"/>
    <w:rsid w:val="00A20CF9"/>
    <w:rsid w:val="00A21FFF"/>
    <w:rsid w:val="00A22FED"/>
    <w:rsid w:val="00A3130D"/>
    <w:rsid w:val="00A32AB7"/>
    <w:rsid w:val="00A33DE0"/>
    <w:rsid w:val="00A3500E"/>
    <w:rsid w:val="00A37DC7"/>
    <w:rsid w:val="00A4259D"/>
    <w:rsid w:val="00A44098"/>
    <w:rsid w:val="00A44E35"/>
    <w:rsid w:val="00A510A3"/>
    <w:rsid w:val="00A5342C"/>
    <w:rsid w:val="00A53AD4"/>
    <w:rsid w:val="00A53B40"/>
    <w:rsid w:val="00A55654"/>
    <w:rsid w:val="00A6107C"/>
    <w:rsid w:val="00A6168D"/>
    <w:rsid w:val="00A706F2"/>
    <w:rsid w:val="00A7074B"/>
    <w:rsid w:val="00A70B66"/>
    <w:rsid w:val="00A73174"/>
    <w:rsid w:val="00A737E7"/>
    <w:rsid w:val="00A81039"/>
    <w:rsid w:val="00A82AF8"/>
    <w:rsid w:val="00A82EFF"/>
    <w:rsid w:val="00A8688E"/>
    <w:rsid w:val="00A86EA3"/>
    <w:rsid w:val="00A9141A"/>
    <w:rsid w:val="00A92309"/>
    <w:rsid w:val="00A93F98"/>
    <w:rsid w:val="00A9639F"/>
    <w:rsid w:val="00A96A8B"/>
    <w:rsid w:val="00AA0FD4"/>
    <w:rsid w:val="00AA1889"/>
    <w:rsid w:val="00AA1F7C"/>
    <w:rsid w:val="00AA2D2D"/>
    <w:rsid w:val="00AA47D5"/>
    <w:rsid w:val="00AB1639"/>
    <w:rsid w:val="00AB347F"/>
    <w:rsid w:val="00AB4B28"/>
    <w:rsid w:val="00AB62FB"/>
    <w:rsid w:val="00AB7225"/>
    <w:rsid w:val="00AC0691"/>
    <w:rsid w:val="00AC216C"/>
    <w:rsid w:val="00AC54FA"/>
    <w:rsid w:val="00AD5E83"/>
    <w:rsid w:val="00AD620D"/>
    <w:rsid w:val="00AE0B1B"/>
    <w:rsid w:val="00AE29C7"/>
    <w:rsid w:val="00AE480E"/>
    <w:rsid w:val="00AE6961"/>
    <w:rsid w:val="00AE7169"/>
    <w:rsid w:val="00AF22E4"/>
    <w:rsid w:val="00AF22F0"/>
    <w:rsid w:val="00AF4622"/>
    <w:rsid w:val="00AF5427"/>
    <w:rsid w:val="00AF6C25"/>
    <w:rsid w:val="00B04DBD"/>
    <w:rsid w:val="00B04FB9"/>
    <w:rsid w:val="00B06519"/>
    <w:rsid w:val="00B140E0"/>
    <w:rsid w:val="00B15289"/>
    <w:rsid w:val="00B159F2"/>
    <w:rsid w:val="00B21AB9"/>
    <w:rsid w:val="00B23C0E"/>
    <w:rsid w:val="00B2570F"/>
    <w:rsid w:val="00B272BD"/>
    <w:rsid w:val="00B324A1"/>
    <w:rsid w:val="00B33B6D"/>
    <w:rsid w:val="00B40ACB"/>
    <w:rsid w:val="00B41096"/>
    <w:rsid w:val="00B413A6"/>
    <w:rsid w:val="00B426EA"/>
    <w:rsid w:val="00B42DF5"/>
    <w:rsid w:val="00B440BE"/>
    <w:rsid w:val="00B44A03"/>
    <w:rsid w:val="00B51876"/>
    <w:rsid w:val="00B53301"/>
    <w:rsid w:val="00B53734"/>
    <w:rsid w:val="00B5481F"/>
    <w:rsid w:val="00B55539"/>
    <w:rsid w:val="00B575B2"/>
    <w:rsid w:val="00B6268F"/>
    <w:rsid w:val="00B6458B"/>
    <w:rsid w:val="00B662E6"/>
    <w:rsid w:val="00B67CEF"/>
    <w:rsid w:val="00B7391E"/>
    <w:rsid w:val="00B76399"/>
    <w:rsid w:val="00B76ECD"/>
    <w:rsid w:val="00B77788"/>
    <w:rsid w:val="00B77F81"/>
    <w:rsid w:val="00B85A1D"/>
    <w:rsid w:val="00B8657F"/>
    <w:rsid w:val="00B90471"/>
    <w:rsid w:val="00B9138A"/>
    <w:rsid w:val="00B92876"/>
    <w:rsid w:val="00B929EE"/>
    <w:rsid w:val="00B92AE5"/>
    <w:rsid w:val="00B93215"/>
    <w:rsid w:val="00B935F3"/>
    <w:rsid w:val="00B94C63"/>
    <w:rsid w:val="00B94ECB"/>
    <w:rsid w:val="00B957CB"/>
    <w:rsid w:val="00B972D4"/>
    <w:rsid w:val="00B97FBD"/>
    <w:rsid w:val="00BA115A"/>
    <w:rsid w:val="00BA12A4"/>
    <w:rsid w:val="00BA308D"/>
    <w:rsid w:val="00BA3D83"/>
    <w:rsid w:val="00BA51C5"/>
    <w:rsid w:val="00BA7F86"/>
    <w:rsid w:val="00BB0F77"/>
    <w:rsid w:val="00BB2FD5"/>
    <w:rsid w:val="00BB31E6"/>
    <w:rsid w:val="00BB3F2F"/>
    <w:rsid w:val="00BB6A74"/>
    <w:rsid w:val="00BB7365"/>
    <w:rsid w:val="00BB73BB"/>
    <w:rsid w:val="00BC0553"/>
    <w:rsid w:val="00BC0CBD"/>
    <w:rsid w:val="00BC3E50"/>
    <w:rsid w:val="00BC41D2"/>
    <w:rsid w:val="00BC47A5"/>
    <w:rsid w:val="00BC5B04"/>
    <w:rsid w:val="00BD0E1B"/>
    <w:rsid w:val="00BD2D17"/>
    <w:rsid w:val="00BD554F"/>
    <w:rsid w:val="00BD6893"/>
    <w:rsid w:val="00BD7BAA"/>
    <w:rsid w:val="00BE0FD1"/>
    <w:rsid w:val="00BE177D"/>
    <w:rsid w:val="00BE1BB8"/>
    <w:rsid w:val="00BE42C9"/>
    <w:rsid w:val="00BE62CC"/>
    <w:rsid w:val="00BE6B0E"/>
    <w:rsid w:val="00BE7C2F"/>
    <w:rsid w:val="00BF3C35"/>
    <w:rsid w:val="00BF4A36"/>
    <w:rsid w:val="00C01B39"/>
    <w:rsid w:val="00C0229C"/>
    <w:rsid w:val="00C03352"/>
    <w:rsid w:val="00C04BC3"/>
    <w:rsid w:val="00C0512E"/>
    <w:rsid w:val="00C0624D"/>
    <w:rsid w:val="00C101E7"/>
    <w:rsid w:val="00C11133"/>
    <w:rsid w:val="00C12D4E"/>
    <w:rsid w:val="00C14438"/>
    <w:rsid w:val="00C14A45"/>
    <w:rsid w:val="00C21D20"/>
    <w:rsid w:val="00C22082"/>
    <w:rsid w:val="00C22D7B"/>
    <w:rsid w:val="00C24287"/>
    <w:rsid w:val="00C25ABF"/>
    <w:rsid w:val="00C25BA7"/>
    <w:rsid w:val="00C25D59"/>
    <w:rsid w:val="00C2681A"/>
    <w:rsid w:val="00C2742E"/>
    <w:rsid w:val="00C31CDC"/>
    <w:rsid w:val="00C338A5"/>
    <w:rsid w:val="00C33FA2"/>
    <w:rsid w:val="00C4115D"/>
    <w:rsid w:val="00C43A73"/>
    <w:rsid w:val="00C43F1C"/>
    <w:rsid w:val="00C44E31"/>
    <w:rsid w:val="00C45401"/>
    <w:rsid w:val="00C518F7"/>
    <w:rsid w:val="00C52040"/>
    <w:rsid w:val="00C5222E"/>
    <w:rsid w:val="00C522A8"/>
    <w:rsid w:val="00C53DDF"/>
    <w:rsid w:val="00C542FE"/>
    <w:rsid w:val="00C54576"/>
    <w:rsid w:val="00C56282"/>
    <w:rsid w:val="00C57B02"/>
    <w:rsid w:val="00C60485"/>
    <w:rsid w:val="00C641AD"/>
    <w:rsid w:val="00C64BC0"/>
    <w:rsid w:val="00C64C6B"/>
    <w:rsid w:val="00C64ECF"/>
    <w:rsid w:val="00C70690"/>
    <w:rsid w:val="00C71023"/>
    <w:rsid w:val="00C75E20"/>
    <w:rsid w:val="00C7616E"/>
    <w:rsid w:val="00C77BB0"/>
    <w:rsid w:val="00C80DE0"/>
    <w:rsid w:val="00C817D1"/>
    <w:rsid w:val="00C81A78"/>
    <w:rsid w:val="00C82F20"/>
    <w:rsid w:val="00C831F1"/>
    <w:rsid w:val="00C87609"/>
    <w:rsid w:val="00C91191"/>
    <w:rsid w:val="00C91784"/>
    <w:rsid w:val="00C91A74"/>
    <w:rsid w:val="00C91F10"/>
    <w:rsid w:val="00C9259E"/>
    <w:rsid w:val="00C92EA2"/>
    <w:rsid w:val="00C95E6D"/>
    <w:rsid w:val="00CA242B"/>
    <w:rsid w:val="00CA62E3"/>
    <w:rsid w:val="00CB1292"/>
    <w:rsid w:val="00CB3EB9"/>
    <w:rsid w:val="00CB482F"/>
    <w:rsid w:val="00CB5C4C"/>
    <w:rsid w:val="00CB64A8"/>
    <w:rsid w:val="00CB7B0B"/>
    <w:rsid w:val="00CC3D03"/>
    <w:rsid w:val="00CC4088"/>
    <w:rsid w:val="00CC4892"/>
    <w:rsid w:val="00CC6E39"/>
    <w:rsid w:val="00CC78BA"/>
    <w:rsid w:val="00CC7FA3"/>
    <w:rsid w:val="00CD027B"/>
    <w:rsid w:val="00CD054B"/>
    <w:rsid w:val="00CD43E4"/>
    <w:rsid w:val="00CD5405"/>
    <w:rsid w:val="00CE2B31"/>
    <w:rsid w:val="00CE37A0"/>
    <w:rsid w:val="00CE48D1"/>
    <w:rsid w:val="00CE5454"/>
    <w:rsid w:val="00CE5547"/>
    <w:rsid w:val="00CF0802"/>
    <w:rsid w:val="00CF261B"/>
    <w:rsid w:val="00CF28E4"/>
    <w:rsid w:val="00CF3888"/>
    <w:rsid w:val="00D0157F"/>
    <w:rsid w:val="00D02298"/>
    <w:rsid w:val="00D024F2"/>
    <w:rsid w:val="00D038FF"/>
    <w:rsid w:val="00D05EF0"/>
    <w:rsid w:val="00D0604E"/>
    <w:rsid w:val="00D07AD5"/>
    <w:rsid w:val="00D10BFC"/>
    <w:rsid w:val="00D120E7"/>
    <w:rsid w:val="00D13830"/>
    <w:rsid w:val="00D1399E"/>
    <w:rsid w:val="00D1551C"/>
    <w:rsid w:val="00D17801"/>
    <w:rsid w:val="00D2031E"/>
    <w:rsid w:val="00D20453"/>
    <w:rsid w:val="00D21AFA"/>
    <w:rsid w:val="00D238BC"/>
    <w:rsid w:val="00D24027"/>
    <w:rsid w:val="00D276CB"/>
    <w:rsid w:val="00D27972"/>
    <w:rsid w:val="00D32136"/>
    <w:rsid w:val="00D334D5"/>
    <w:rsid w:val="00D357B9"/>
    <w:rsid w:val="00D3594F"/>
    <w:rsid w:val="00D36C80"/>
    <w:rsid w:val="00D42D6D"/>
    <w:rsid w:val="00D42FE0"/>
    <w:rsid w:val="00D45A99"/>
    <w:rsid w:val="00D46ABC"/>
    <w:rsid w:val="00D47FE0"/>
    <w:rsid w:val="00D50B17"/>
    <w:rsid w:val="00D50BAE"/>
    <w:rsid w:val="00D518E0"/>
    <w:rsid w:val="00D51C0A"/>
    <w:rsid w:val="00D55D8E"/>
    <w:rsid w:val="00D56B72"/>
    <w:rsid w:val="00D6123C"/>
    <w:rsid w:val="00D615AC"/>
    <w:rsid w:val="00D64CEA"/>
    <w:rsid w:val="00D66566"/>
    <w:rsid w:val="00D6693A"/>
    <w:rsid w:val="00D672D2"/>
    <w:rsid w:val="00D70C56"/>
    <w:rsid w:val="00D70FC0"/>
    <w:rsid w:val="00D7428E"/>
    <w:rsid w:val="00D802F9"/>
    <w:rsid w:val="00D83DA8"/>
    <w:rsid w:val="00D83F6D"/>
    <w:rsid w:val="00D85D2B"/>
    <w:rsid w:val="00D865CD"/>
    <w:rsid w:val="00D90A59"/>
    <w:rsid w:val="00D91D43"/>
    <w:rsid w:val="00D9207C"/>
    <w:rsid w:val="00D92CD4"/>
    <w:rsid w:val="00D94491"/>
    <w:rsid w:val="00D944AF"/>
    <w:rsid w:val="00D94B8F"/>
    <w:rsid w:val="00D94BBF"/>
    <w:rsid w:val="00D94C9B"/>
    <w:rsid w:val="00D94E34"/>
    <w:rsid w:val="00DA064F"/>
    <w:rsid w:val="00DA1452"/>
    <w:rsid w:val="00DA1B01"/>
    <w:rsid w:val="00DA2FF0"/>
    <w:rsid w:val="00DA3168"/>
    <w:rsid w:val="00DA3F14"/>
    <w:rsid w:val="00DA4E10"/>
    <w:rsid w:val="00DA609C"/>
    <w:rsid w:val="00DB28EC"/>
    <w:rsid w:val="00DB40EC"/>
    <w:rsid w:val="00DB6723"/>
    <w:rsid w:val="00DB7E44"/>
    <w:rsid w:val="00DC43CA"/>
    <w:rsid w:val="00DC4D81"/>
    <w:rsid w:val="00DC5200"/>
    <w:rsid w:val="00DC526B"/>
    <w:rsid w:val="00DC58AF"/>
    <w:rsid w:val="00DC5904"/>
    <w:rsid w:val="00DC712A"/>
    <w:rsid w:val="00DD06F9"/>
    <w:rsid w:val="00DD7ABE"/>
    <w:rsid w:val="00DE3CCF"/>
    <w:rsid w:val="00DE3DF0"/>
    <w:rsid w:val="00DE5628"/>
    <w:rsid w:val="00DE6F2B"/>
    <w:rsid w:val="00DF0585"/>
    <w:rsid w:val="00DF11CC"/>
    <w:rsid w:val="00DF1A9C"/>
    <w:rsid w:val="00DF4B79"/>
    <w:rsid w:val="00DF59EC"/>
    <w:rsid w:val="00DF5BE5"/>
    <w:rsid w:val="00E01202"/>
    <w:rsid w:val="00E0259B"/>
    <w:rsid w:val="00E07DF4"/>
    <w:rsid w:val="00E12794"/>
    <w:rsid w:val="00E14B12"/>
    <w:rsid w:val="00E14B41"/>
    <w:rsid w:val="00E153A7"/>
    <w:rsid w:val="00E154D5"/>
    <w:rsid w:val="00E177F1"/>
    <w:rsid w:val="00E20F9E"/>
    <w:rsid w:val="00E227D7"/>
    <w:rsid w:val="00E24097"/>
    <w:rsid w:val="00E26758"/>
    <w:rsid w:val="00E267B6"/>
    <w:rsid w:val="00E26A4C"/>
    <w:rsid w:val="00E30389"/>
    <w:rsid w:val="00E308BD"/>
    <w:rsid w:val="00E313E2"/>
    <w:rsid w:val="00E32C9C"/>
    <w:rsid w:val="00E35BBC"/>
    <w:rsid w:val="00E36942"/>
    <w:rsid w:val="00E42897"/>
    <w:rsid w:val="00E42D98"/>
    <w:rsid w:val="00E44206"/>
    <w:rsid w:val="00E54039"/>
    <w:rsid w:val="00E54D12"/>
    <w:rsid w:val="00E6180C"/>
    <w:rsid w:val="00E622EF"/>
    <w:rsid w:val="00E624E5"/>
    <w:rsid w:val="00E62642"/>
    <w:rsid w:val="00E62749"/>
    <w:rsid w:val="00E63518"/>
    <w:rsid w:val="00E65BFA"/>
    <w:rsid w:val="00E65CEE"/>
    <w:rsid w:val="00E65FEB"/>
    <w:rsid w:val="00E668BB"/>
    <w:rsid w:val="00E67AEF"/>
    <w:rsid w:val="00E706F2"/>
    <w:rsid w:val="00E71F08"/>
    <w:rsid w:val="00E7377E"/>
    <w:rsid w:val="00E747CD"/>
    <w:rsid w:val="00E81401"/>
    <w:rsid w:val="00E81735"/>
    <w:rsid w:val="00E823B5"/>
    <w:rsid w:val="00E82F84"/>
    <w:rsid w:val="00E8386A"/>
    <w:rsid w:val="00E85186"/>
    <w:rsid w:val="00E87B01"/>
    <w:rsid w:val="00E87E13"/>
    <w:rsid w:val="00E91F41"/>
    <w:rsid w:val="00E924B2"/>
    <w:rsid w:val="00E937CD"/>
    <w:rsid w:val="00E953BA"/>
    <w:rsid w:val="00E971E3"/>
    <w:rsid w:val="00EA0D7F"/>
    <w:rsid w:val="00EA15E7"/>
    <w:rsid w:val="00EA3685"/>
    <w:rsid w:val="00EA3CFB"/>
    <w:rsid w:val="00EA40B0"/>
    <w:rsid w:val="00EA43E9"/>
    <w:rsid w:val="00EA44E0"/>
    <w:rsid w:val="00EA4F60"/>
    <w:rsid w:val="00EA6807"/>
    <w:rsid w:val="00EA77F8"/>
    <w:rsid w:val="00EB0CD0"/>
    <w:rsid w:val="00EB11E2"/>
    <w:rsid w:val="00EB15E0"/>
    <w:rsid w:val="00EB3101"/>
    <w:rsid w:val="00EB33F6"/>
    <w:rsid w:val="00EB48A2"/>
    <w:rsid w:val="00EB57AC"/>
    <w:rsid w:val="00EB6E44"/>
    <w:rsid w:val="00EB6FED"/>
    <w:rsid w:val="00EC41A2"/>
    <w:rsid w:val="00EC5A8F"/>
    <w:rsid w:val="00EC6D2A"/>
    <w:rsid w:val="00EC6F59"/>
    <w:rsid w:val="00ED1F7C"/>
    <w:rsid w:val="00ED21BC"/>
    <w:rsid w:val="00ED2528"/>
    <w:rsid w:val="00ED49D6"/>
    <w:rsid w:val="00ED788E"/>
    <w:rsid w:val="00EE206F"/>
    <w:rsid w:val="00EE50A6"/>
    <w:rsid w:val="00EE5CA4"/>
    <w:rsid w:val="00EF1654"/>
    <w:rsid w:val="00EF40A6"/>
    <w:rsid w:val="00EF54DF"/>
    <w:rsid w:val="00EF66C8"/>
    <w:rsid w:val="00EF6D8F"/>
    <w:rsid w:val="00EF7E64"/>
    <w:rsid w:val="00F00D57"/>
    <w:rsid w:val="00F05CD6"/>
    <w:rsid w:val="00F065F7"/>
    <w:rsid w:val="00F0716F"/>
    <w:rsid w:val="00F114EB"/>
    <w:rsid w:val="00F11763"/>
    <w:rsid w:val="00F13CB6"/>
    <w:rsid w:val="00F1664D"/>
    <w:rsid w:val="00F20EEB"/>
    <w:rsid w:val="00F23481"/>
    <w:rsid w:val="00F23DC8"/>
    <w:rsid w:val="00F27764"/>
    <w:rsid w:val="00F306E2"/>
    <w:rsid w:val="00F3093C"/>
    <w:rsid w:val="00F325FD"/>
    <w:rsid w:val="00F33339"/>
    <w:rsid w:val="00F339EB"/>
    <w:rsid w:val="00F33AEC"/>
    <w:rsid w:val="00F347F0"/>
    <w:rsid w:val="00F34B8C"/>
    <w:rsid w:val="00F404A7"/>
    <w:rsid w:val="00F409EE"/>
    <w:rsid w:val="00F51671"/>
    <w:rsid w:val="00F5389A"/>
    <w:rsid w:val="00F54490"/>
    <w:rsid w:val="00F55208"/>
    <w:rsid w:val="00F55711"/>
    <w:rsid w:val="00F6225B"/>
    <w:rsid w:val="00F64A6E"/>
    <w:rsid w:val="00F65537"/>
    <w:rsid w:val="00F67150"/>
    <w:rsid w:val="00F75830"/>
    <w:rsid w:val="00F8115C"/>
    <w:rsid w:val="00F8223E"/>
    <w:rsid w:val="00F828A1"/>
    <w:rsid w:val="00F83A4B"/>
    <w:rsid w:val="00F8693E"/>
    <w:rsid w:val="00F87664"/>
    <w:rsid w:val="00F876E7"/>
    <w:rsid w:val="00F87749"/>
    <w:rsid w:val="00F901D9"/>
    <w:rsid w:val="00F91D83"/>
    <w:rsid w:val="00F94C37"/>
    <w:rsid w:val="00F97369"/>
    <w:rsid w:val="00FA07E9"/>
    <w:rsid w:val="00FA1270"/>
    <w:rsid w:val="00FA2F1E"/>
    <w:rsid w:val="00FA30CE"/>
    <w:rsid w:val="00FA42BF"/>
    <w:rsid w:val="00FA4683"/>
    <w:rsid w:val="00FA559C"/>
    <w:rsid w:val="00FA5F78"/>
    <w:rsid w:val="00FA7137"/>
    <w:rsid w:val="00FA78B2"/>
    <w:rsid w:val="00FB240E"/>
    <w:rsid w:val="00FB37F0"/>
    <w:rsid w:val="00FC01A3"/>
    <w:rsid w:val="00FD1C48"/>
    <w:rsid w:val="00FD2B58"/>
    <w:rsid w:val="00FD49F1"/>
    <w:rsid w:val="00FD4D96"/>
    <w:rsid w:val="00FD57D5"/>
    <w:rsid w:val="00FD6A61"/>
    <w:rsid w:val="00FE069D"/>
    <w:rsid w:val="00FE281C"/>
    <w:rsid w:val="00FE71C3"/>
    <w:rsid w:val="00FE7C74"/>
    <w:rsid w:val="00FF1E92"/>
    <w:rsid w:val="00FF1F50"/>
    <w:rsid w:val="00FF2726"/>
    <w:rsid w:val="00FF27F6"/>
    <w:rsid w:val="00FF29B4"/>
    <w:rsid w:val="00FF2C4C"/>
    <w:rsid w:val="00FF331C"/>
    <w:rsid w:val="00FF56F6"/>
    <w:rsid w:val="00FF5FB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2F8546"/>
  <w15:docId w15:val="{08BD1112-A8BE-414E-A1D1-803A3FE95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New York" w:eastAsia="Times New Roman" w:hAnsi="New York"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64C6B"/>
    <w:rPr>
      <w:rFonts w:ascii="Chicago" w:hAnsi="Chicago"/>
      <w:sz w:val="2"/>
      <w:lang w:eastAsia="nl-NL"/>
    </w:rPr>
  </w:style>
  <w:style w:type="paragraph" w:styleId="Kop1">
    <w:name w:val="heading 1"/>
    <w:basedOn w:val="Standaard"/>
    <w:next w:val="Standaard"/>
    <w:qFormat/>
    <w:rsid w:val="00C64C6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0" w:right="16"/>
      <w:jc w:val="center"/>
      <w:outlineLvl w:val="0"/>
    </w:pPr>
    <w:rPr>
      <w:rFonts w:ascii="Palatino" w:hAnsi="Palatino"/>
      <w:b/>
      <w:noProof/>
      <w:sz w:val="24"/>
    </w:rPr>
  </w:style>
  <w:style w:type="paragraph" w:styleId="Kop2">
    <w:name w:val="heading 2"/>
    <w:basedOn w:val="Standaard"/>
    <w:next w:val="Standaard"/>
    <w:qFormat/>
    <w:rsid w:val="00C64C6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right="114"/>
      <w:jc w:val="center"/>
      <w:outlineLvl w:val="1"/>
    </w:pPr>
    <w:rPr>
      <w:rFonts w:ascii="Palatino" w:hAnsi="Palatino"/>
      <w:b/>
      <w:noProof/>
      <w:sz w:val="24"/>
    </w:rPr>
  </w:style>
  <w:style w:type="paragraph" w:styleId="Kop3">
    <w:name w:val="heading 3"/>
    <w:basedOn w:val="Standaard"/>
    <w:next w:val="Standaard"/>
    <w:qFormat/>
    <w:rsid w:val="00C64C6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4" w:right="256"/>
      <w:jc w:val="both"/>
      <w:outlineLvl w:val="2"/>
    </w:pPr>
    <w:rPr>
      <w:rFonts w:ascii="Palatino" w:hAnsi="Palatino"/>
      <w:noProof/>
      <w:sz w:val="24"/>
    </w:rPr>
  </w:style>
  <w:style w:type="paragraph" w:styleId="Kop4">
    <w:name w:val="heading 4"/>
    <w:basedOn w:val="Standaard"/>
    <w:next w:val="Standaard"/>
    <w:link w:val="Kop4Char"/>
    <w:uiPriority w:val="9"/>
    <w:semiHidden/>
    <w:unhideWhenUsed/>
    <w:qFormat/>
    <w:rsid w:val="00CF28E4"/>
    <w:pPr>
      <w:keepNext/>
      <w:keepLines/>
      <w:spacing w:before="200"/>
      <w:outlineLvl w:val="3"/>
    </w:pPr>
    <w:rPr>
      <w:rFonts w:asciiTheme="majorHAnsi" w:eastAsiaTheme="majorEastAsia" w:hAnsiTheme="majorHAnsi" w:cstheme="majorBidi"/>
      <w:b/>
      <w:bCs/>
      <w:i/>
      <w:iCs/>
      <w:color w:val="4F81BD" w:themeColor="accent1"/>
    </w:rPr>
  </w:style>
  <w:style w:type="paragraph" w:styleId="Kop7">
    <w:name w:val="heading 7"/>
    <w:basedOn w:val="Standaard"/>
    <w:next w:val="Standaard"/>
    <w:link w:val="Kop7Char"/>
    <w:qFormat/>
    <w:rsid w:val="00C64C6B"/>
    <w:pPr>
      <w:keepNext/>
      <w:ind w:left="284"/>
      <w:jc w:val="center"/>
      <w:outlineLvl w:val="6"/>
    </w:pPr>
    <w:rPr>
      <w:rFonts w:ascii="Palatino" w:hAnsi="Palatino"/>
      <w:b/>
      <w:color w:val="000000"/>
      <w:sz w:val="24"/>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rsid w:val="00C64C6B"/>
    <w:pPr>
      <w:tabs>
        <w:tab w:val="center" w:pos="4536"/>
        <w:tab w:val="right" w:pos="9072"/>
      </w:tabs>
    </w:pPr>
  </w:style>
  <w:style w:type="paragraph" w:styleId="Bloktekst">
    <w:name w:val="Block Text"/>
    <w:basedOn w:val="Standaard"/>
    <w:rsid w:val="00C64C6B"/>
    <w:pPr>
      <w:ind w:left="142" w:right="114"/>
      <w:jc w:val="both"/>
    </w:pPr>
    <w:rPr>
      <w:rFonts w:ascii="Palatino" w:hAnsi="Palatino"/>
      <w:noProof/>
      <w:sz w:val="24"/>
    </w:rPr>
  </w:style>
  <w:style w:type="character" w:styleId="Paginanummer">
    <w:name w:val="page number"/>
    <w:basedOn w:val="Standaardalinea-lettertype"/>
    <w:rsid w:val="00C64C6B"/>
  </w:style>
  <w:style w:type="paragraph" w:styleId="Koptekst">
    <w:name w:val="header"/>
    <w:basedOn w:val="Standaard"/>
    <w:rsid w:val="00C64C6B"/>
    <w:pPr>
      <w:tabs>
        <w:tab w:val="center" w:pos="4536"/>
        <w:tab w:val="right" w:pos="9072"/>
      </w:tabs>
    </w:pPr>
  </w:style>
  <w:style w:type="paragraph" w:styleId="Plattetekstinspringen">
    <w:name w:val="Body Text Indent"/>
    <w:basedOn w:val="Standaard"/>
    <w:rsid w:val="00C64C6B"/>
    <w:pPr>
      <w:widowControl w:val="0"/>
      <w:ind w:firstLine="708"/>
    </w:pPr>
    <w:rPr>
      <w:snapToGrid w:val="0"/>
      <w:sz w:val="24"/>
    </w:rPr>
  </w:style>
  <w:style w:type="paragraph" w:styleId="Plattetekstinspringen2">
    <w:name w:val="Body Text Indent 2"/>
    <w:basedOn w:val="Standaard"/>
    <w:rsid w:val="00C64C6B"/>
    <w:pPr>
      <w:ind w:left="284"/>
      <w:jc w:val="both"/>
    </w:pPr>
    <w:rPr>
      <w:rFonts w:ascii="Palatino" w:hAnsi="Palatino"/>
      <w:color w:val="000000"/>
      <w:sz w:val="24"/>
      <w:lang w:val="nl-NL"/>
    </w:rPr>
  </w:style>
  <w:style w:type="paragraph" w:customStyle="1" w:styleId="dcsNLTekst">
    <w:name w:val="dcsNL_Tekst"/>
    <w:basedOn w:val="Standaard"/>
    <w:link w:val="dcsNLTekstChar"/>
    <w:rsid w:val="00790879"/>
    <w:rPr>
      <w:rFonts w:ascii="Palatino Linotype" w:hAnsi="Palatino Linotype"/>
      <w:sz w:val="24"/>
      <w:szCs w:val="24"/>
      <w:lang w:val="nl-NL"/>
    </w:rPr>
  </w:style>
  <w:style w:type="character" w:styleId="Hyperlink">
    <w:name w:val="Hyperlink"/>
    <w:uiPriority w:val="99"/>
    <w:rsid w:val="00A32AB7"/>
    <w:rPr>
      <w:color w:val="0000FF"/>
      <w:u w:val="single"/>
    </w:rPr>
  </w:style>
  <w:style w:type="table" w:styleId="Tabelraster">
    <w:name w:val="Table Grid"/>
    <w:basedOn w:val="Standaardtabel"/>
    <w:uiPriority w:val="59"/>
    <w:rsid w:val="0036074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360747"/>
    <w:pPr>
      <w:ind w:left="720"/>
      <w:contextualSpacing/>
    </w:pPr>
  </w:style>
  <w:style w:type="paragraph" w:customStyle="1" w:styleId="retrait">
    <w:name w:val="retrait"/>
    <w:basedOn w:val="Standaard"/>
    <w:rsid w:val="00001C9D"/>
    <w:pPr>
      <w:ind w:left="368" w:hanging="368"/>
      <w:jc w:val="both"/>
    </w:pPr>
    <w:rPr>
      <w:rFonts w:ascii="New York" w:hAnsi="New York"/>
      <w:sz w:val="20"/>
    </w:rPr>
  </w:style>
  <w:style w:type="character" w:customStyle="1" w:styleId="Kop4Char">
    <w:name w:val="Kop 4 Char"/>
    <w:basedOn w:val="Standaardalinea-lettertype"/>
    <w:link w:val="Kop4"/>
    <w:uiPriority w:val="9"/>
    <w:semiHidden/>
    <w:rsid w:val="00CF28E4"/>
    <w:rPr>
      <w:rFonts w:asciiTheme="majorHAnsi" w:eastAsiaTheme="majorEastAsia" w:hAnsiTheme="majorHAnsi" w:cstheme="majorBidi"/>
      <w:b/>
      <w:bCs/>
      <w:i/>
      <w:iCs/>
      <w:color w:val="4F81BD" w:themeColor="accent1"/>
      <w:sz w:val="2"/>
      <w:lang w:val="fr-FR" w:eastAsia="nl-NL"/>
    </w:rPr>
  </w:style>
  <w:style w:type="paragraph" w:styleId="Plattetekst2">
    <w:name w:val="Body Text 2"/>
    <w:basedOn w:val="Standaard"/>
    <w:link w:val="Plattetekst2Char"/>
    <w:uiPriority w:val="99"/>
    <w:unhideWhenUsed/>
    <w:rsid w:val="00CF28E4"/>
    <w:pPr>
      <w:spacing w:after="120" w:line="480" w:lineRule="auto"/>
    </w:pPr>
  </w:style>
  <w:style w:type="character" w:customStyle="1" w:styleId="Plattetekst2Char">
    <w:name w:val="Platte tekst 2 Char"/>
    <w:basedOn w:val="Standaardalinea-lettertype"/>
    <w:link w:val="Plattetekst2"/>
    <w:uiPriority w:val="99"/>
    <w:rsid w:val="00CF28E4"/>
    <w:rPr>
      <w:rFonts w:ascii="Chicago" w:hAnsi="Chicago"/>
      <w:sz w:val="2"/>
      <w:lang w:val="fr-FR" w:eastAsia="nl-NL"/>
    </w:rPr>
  </w:style>
  <w:style w:type="character" w:styleId="Verwijzingopmerking">
    <w:name w:val="annotation reference"/>
    <w:uiPriority w:val="99"/>
    <w:semiHidden/>
    <w:rsid w:val="00731D96"/>
    <w:rPr>
      <w:sz w:val="16"/>
      <w:szCs w:val="16"/>
    </w:rPr>
  </w:style>
  <w:style w:type="paragraph" w:styleId="Tekstopmerking">
    <w:name w:val="annotation text"/>
    <w:basedOn w:val="Standaard"/>
    <w:link w:val="TekstopmerkingChar"/>
    <w:semiHidden/>
    <w:rsid w:val="00731D96"/>
    <w:pPr>
      <w:overflowPunct w:val="0"/>
      <w:autoSpaceDE w:val="0"/>
      <w:autoSpaceDN w:val="0"/>
      <w:adjustRightInd w:val="0"/>
      <w:textAlignment w:val="baseline"/>
    </w:pPr>
    <w:rPr>
      <w:rFonts w:ascii="Arial" w:hAnsi="Arial"/>
      <w:noProof/>
      <w:sz w:val="20"/>
    </w:rPr>
  </w:style>
  <w:style w:type="character" w:customStyle="1" w:styleId="TekstopmerkingChar">
    <w:name w:val="Tekst opmerking Char"/>
    <w:basedOn w:val="Standaardalinea-lettertype"/>
    <w:link w:val="Tekstopmerking"/>
    <w:semiHidden/>
    <w:rsid w:val="00731D96"/>
    <w:rPr>
      <w:rFonts w:ascii="Arial" w:hAnsi="Arial"/>
      <w:noProof/>
    </w:rPr>
  </w:style>
  <w:style w:type="paragraph" w:styleId="Ballontekst">
    <w:name w:val="Balloon Text"/>
    <w:basedOn w:val="Standaard"/>
    <w:link w:val="BallontekstChar"/>
    <w:uiPriority w:val="99"/>
    <w:semiHidden/>
    <w:unhideWhenUsed/>
    <w:rsid w:val="00731D96"/>
    <w:rPr>
      <w:rFonts w:ascii="Tahoma" w:hAnsi="Tahoma" w:cs="Tahoma"/>
      <w:sz w:val="16"/>
      <w:szCs w:val="16"/>
    </w:rPr>
  </w:style>
  <w:style w:type="character" w:customStyle="1" w:styleId="BallontekstChar">
    <w:name w:val="Ballontekst Char"/>
    <w:basedOn w:val="Standaardalinea-lettertype"/>
    <w:link w:val="Ballontekst"/>
    <w:uiPriority w:val="99"/>
    <w:semiHidden/>
    <w:rsid w:val="00731D96"/>
    <w:rPr>
      <w:rFonts w:ascii="Tahoma" w:hAnsi="Tahoma" w:cs="Tahoma"/>
      <w:sz w:val="16"/>
      <w:szCs w:val="16"/>
      <w:lang w:val="fr-FR" w:eastAsia="nl-NL"/>
    </w:rPr>
  </w:style>
  <w:style w:type="paragraph" w:styleId="Plattetekst">
    <w:name w:val="Body Text"/>
    <w:basedOn w:val="Standaard"/>
    <w:link w:val="PlattetekstChar"/>
    <w:uiPriority w:val="99"/>
    <w:unhideWhenUsed/>
    <w:rsid w:val="008C71BB"/>
    <w:pPr>
      <w:spacing w:after="120"/>
    </w:pPr>
  </w:style>
  <w:style w:type="character" w:customStyle="1" w:styleId="PlattetekstChar">
    <w:name w:val="Platte tekst Char"/>
    <w:basedOn w:val="Standaardalinea-lettertype"/>
    <w:link w:val="Plattetekst"/>
    <w:uiPriority w:val="99"/>
    <w:rsid w:val="008C71BB"/>
    <w:rPr>
      <w:rFonts w:ascii="Chicago" w:hAnsi="Chicago"/>
      <w:sz w:val="2"/>
      <w:lang w:val="fr-FR" w:eastAsia="nl-NL"/>
    </w:rPr>
  </w:style>
  <w:style w:type="character" w:customStyle="1" w:styleId="dcsNLTekstChar">
    <w:name w:val="dcsNL_Tekst Char"/>
    <w:link w:val="dcsNLTekst"/>
    <w:locked/>
    <w:rsid w:val="00171E59"/>
    <w:rPr>
      <w:rFonts w:ascii="Palatino Linotype" w:hAnsi="Palatino Linotype"/>
      <w:sz w:val="24"/>
      <w:szCs w:val="24"/>
      <w:lang w:val="nl-NL" w:eastAsia="nl-NL"/>
    </w:rPr>
  </w:style>
  <w:style w:type="paragraph" w:customStyle="1" w:styleId="Default">
    <w:name w:val="Default"/>
    <w:rsid w:val="00D120E7"/>
    <w:pPr>
      <w:autoSpaceDE w:val="0"/>
      <w:autoSpaceDN w:val="0"/>
      <w:adjustRightInd w:val="0"/>
    </w:pPr>
    <w:rPr>
      <w:rFonts w:ascii="Arial" w:hAnsi="Arial" w:cs="Arial"/>
      <w:color w:val="000000"/>
      <w:sz w:val="24"/>
      <w:szCs w:val="24"/>
    </w:rPr>
  </w:style>
  <w:style w:type="paragraph" w:customStyle="1" w:styleId="Style3">
    <w:name w:val="Style 3"/>
    <w:basedOn w:val="Standaard"/>
    <w:rsid w:val="00EB3101"/>
    <w:pPr>
      <w:widowControl w:val="0"/>
      <w:autoSpaceDE w:val="0"/>
      <w:autoSpaceDN w:val="0"/>
      <w:jc w:val="both"/>
    </w:pPr>
    <w:rPr>
      <w:rFonts w:ascii="Times New Roman" w:hAnsi="Times New Roman"/>
      <w:sz w:val="24"/>
      <w:szCs w:val="24"/>
      <w:lang w:val="en-US"/>
    </w:rPr>
  </w:style>
  <w:style w:type="character" w:customStyle="1" w:styleId="Kop7Char">
    <w:name w:val="Kop 7 Char"/>
    <w:link w:val="Kop7"/>
    <w:rsid w:val="00C21D20"/>
    <w:rPr>
      <w:rFonts w:ascii="Palatino" w:hAnsi="Palatino"/>
      <w:b/>
      <w:color w:val="000000"/>
      <w:sz w:val="24"/>
      <w:lang w:val="nl-NL" w:eastAsia="nl-NL"/>
    </w:rPr>
  </w:style>
  <w:style w:type="character" w:customStyle="1" w:styleId="hbe">
    <w:name w:val="hbe"/>
    <w:basedOn w:val="Standaardalinea-lettertype"/>
    <w:rsid w:val="004A0109"/>
  </w:style>
  <w:style w:type="paragraph" w:styleId="E-mailhandtekening">
    <w:name w:val="E-mail Signature"/>
    <w:basedOn w:val="Standaard"/>
    <w:link w:val="E-mailhandtekeningChar"/>
    <w:uiPriority w:val="99"/>
    <w:rsid w:val="00C33FA2"/>
    <w:rPr>
      <w:rFonts w:ascii="Calibri" w:hAnsi="Calibri" w:cs="Calibri"/>
      <w:sz w:val="24"/>
      <w:szCs w:val="24"/>
      <w:lang w:val="nl-NL"/>
    </w:rPr>
  </w:style>
  <w:style w:type="character" w:customStyle="1" w:styleId="E-mailhandtekeningChar">
    <w:name w:val="E-mailhandtekening Char"/>
    <w:basedOn w:val="Standaardalinea-lettertype"/>
    <w:link w:val="E-mailhandtekening"/>
    <w:uiPriority w:val="99"/>
    <w:rsid w:val="00C33FA2"/>
    <w:rPr>
      <w:rFonts w:ascii="Calibri" w:hAnsi="Calibri" w:cs="Calibri"/>
      <w:sz w:val="24"/>
      <w:szCs w:val="24"/>
      <w:lang w:val="nl-NL" w:eastAsia="nl-NL"/>
    </w:rPr>
  </w:style>
  <w:style w:type="paragraph" w:styleId="Revisie">
    <w:name w:val="Revision"/>
    <w:hidden/>
    <w:uiPriority w:val="99"/>
    <w:semiHidden/>
    <w:rsid w:val="00685B83"/>
    <w:rPr>
      <w:rFonts w:ascii="Chicago" w:hAnsi="Chicago"/>
      <w:sz w:val="2"/>
      <w:lang w:eastAsia="nl-NL"/>
    </w:rPr>
  </w:style>
  <w:style w:type="paragraph" w:styleId="Onderwerpvanopmerking">
    <w:name w:val="annotation subject"/>
    <w:basedOn w:val="Tekstopmerking"/>
    <w:next w:val="Tekstopmerking"/>
    <w:link w:val="OnderwerpvanopmerkingChar"/>
    <w:uiPriority w:val="99"/>
    <w:semiHidden/>
    <w:unhideWhenUsed/>
    <w:rsid w:val="004C7BF0"/>
    <w:pPr>
      <w:overflowPunct/>
      <w:autoSpaceDE/>
      <w:autoSpaceDN/>
      <w:adjustRightInd/>
      <w:textAlignment w:val="auto"/>
    </w:pPr>
    <w:rPr>
      <w:rFonts w:ascii="Chicago" w:hAnsi="Chicago"/>
      <w:b/>
      <w:bCs/>
      <w:noProof w:val="0"/>
    </w:rPr>
  </w:style>
  <w:style w:type="character" w:customStyle="1" w:styleId="OnderwerpvanopmerkingChar">
    <w:name w:val="Onderwerp van opmerking Char"/>
    <w:basedOn w:val="TekstopmerkingChar"/>
    <w:link w:val="Onderwerpvanopmerking"/>
    <w:uiPriority w:val="99"/>
    <w:semiHidden/>
    <w:rsid w:val="004C7BF0"/>
    <w:rPr>
      <w:rFonts w:ascii="Chicago" w:hAnsi="Chicago"/>
      <w:b/>
      <w:bCs/>
      <w:noProof/>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19675">
      <w:bodyDiv w:val="1"/>
      <w:marLeft w:val="0"/>
      <w:marRight w:val="0"/>
      <w:marTop w:val="0"/>
      <w:marBottom w:val="0"/>
      <w:divBdr>
        <w:top w:val="none" w:sz="0" w:space="0" w:color="auto"/>
        <w:left w:val="none" w:sz="0" w:space="0" w:color="auto"/>
        <w:bottom w:val="none" w:sz="0" w:space="0" w:color="auto"/>
        <w:right w:val="none" w:sz="0" w:space="0" w:color="auto"/>
      </w:divBdr>
    </w:div>
    <w:div w:id="35743710">
      <w:bodyDiv w:val="1"/>
      <w:marLeft w:val="0"/>
      <w:marRight w:val="0"/>
      <w:marTop w:val="0"/>
      <w:marBottom w:val="0"/>
      <w:divBdr>
        <w:top w:val="none" w:sz="0" w:space="0" w:color="auto"/>
        <w:left w:val="none" w:sz="0" w:space="0" w:color="auto"/>
        <w:bottom w:val="none" w:sz="0" w:space="0" w:color="auto"/>
        <w:right w:val="none" w:sz="0" w:space="0" w:color="auto"/>
      </w:divBdr>
    </w:div>
    <w:div w:id="167066438">
      <w:bodyDiv w:val="1"/>
      <w:marLeft w:val="0"/>
      <w:marRight w:val="0"/>
      <w:marTop w:val="0"/>
      <w:marBottom w:val="0"/>
      <w:divBdr>
        <w:top w:val="none" w:sz="0" w:space="0" w:color="auto"/>
        <w:left w:val="none" w:sz="0" w:space="0" w:color="auto"/>
        <w:bottom w:val="none" w:sz="0" w:space="0" w:color="auto"/>
        <w:right w:val="none" w:sz="0" w:space="0" w:color="auto"/>
      </w:divBdr>
    </w:div>
    <w:div w:id="199363627">
      <w:bodyDiv w:val="1"/>
      <w:marLeft w:val="0"/>
      <w:marRight w:val="0"/>
      <w:marTop w:val="0"/>
      <w:marBottom w:val="0"/>
      <w:divBdr>
        <w:top w:val="none" w:sz="0" w:space="0" w:color="auto"/>
        <w:left w:val="none" w:sz="0" w:space="0" w:color="auto"/>
        <w:bottom w:val="none" w:sz="0" w:space="0" w:color="auto"/>
        <w:right w:val="none" w:sz="0" w:space="0" w:color="auto"/>
      </w:divBdr>
    </w:div>
    <w:div w:id="240917312">
      <w:bodyDiv w:val="1"/>
      <w:marLeft w:val="0"/>
      <w:marRight w:val="0"/>
      <w:marTop w:val="0"/>
      <w:marBottom w:val="0"/>
      <w:divBdr>
        <w:top w:val="none" w:sz="0" w:space="0" w:color="auto"/>
        <w:left w:val="none" w:sz="0" w:space="0" w:color="auto"/>
        <w:bottom w:val="none" w:sz="0" w:space="0" w:color="auto"/>
        <w:right w:val="none" w:sz="0" w:space="0" w:color="auto"/>
      </w:divBdr>
    </w:div>
    <w:div w:id="254675550">
      <w:bodyDiv w:val="1"/>
      <w:marLeft w:val="0"/>
      <w:marRight w:val="0"/>
      <w:marTop w:val="0"/>
      <w:marBottom w:val="0"/>
      <w:divBdr>
        <w:top w:val="none" w:sz="0" w:space="0" w:color="auto"/>
        <w:left w:val="none" w:sz="0" w:space="0" w:color="auto"/>
        <w:bottom w:val="none" w:sz="0" w:space="0" w:color="auto"/>
        <w:right w:val="none" w:sz="0" w:space="0" w:color="auto"/>
      </w:divBdr>
    </w:div>
    <w:div w:id="288319018">
      <w:bodyDiv w:val="1"/>
      <w:marLeft w:val="0"/>
      <w:marRight w:val="0"/>
      <w:marTop w:val="0"/>
      <w:marBottom w:val="0"/>
      <w:divBdr>
        <w:top w:val="none" w:sz="0" w:space="0" w:color="auto"/>
        <w:left w:val="none" w:sz="0" w:space="0" w:color="auto"/>
        <w:bottom w:val="none" w:sz="0" w:space="0" w:color="auto"/>
        <w:right w:val="none" w:sz="0" w:space="0" w:color="auto"/>
      </w:divBdr>
    </w:div>
    <w:div w:id="316543883">
      <w:bodyDiv w:val="1"/>
      <w:marLeft w:val="0"/>
      <w:marRight w:val="0"/>
      <w:marTop w:val="0"/>
      <w:marBottom w:val="0"/>
      <w:divBdr>
        <w:top w:val="none" w:sz="0" w:space="0" w:color="auto"/>
        <w:left w:val="none" w:sz="0" w:space="0" w:color="auto"/>
        <w:bottom w:val="none" w:sz="0" w:space="0" w:color="auto"/>
        <w:right w:val="none" w:sz="0" w:space="0" w:color="auto"/>
      </w:divBdr>
    </w:div>
    <w:div w:id="395475454">
      <w:bodyDiv w:val="1"/>
      <w:marLeft w:val="0"/>
      <w:marRight w:val="0"/>
      <w:marTop w:val="0"/>
      <w:marBottom w:val="0"/>
      <w:divBdr>
        <w:top w:val="none" w:sz="0" w:space="0" w:color="auto"/>
        <w:left w:val="none" w:sz="0" w:space="0" w:color="auto"/>
        <w:bottom w:val="none" w:sz="0" w:space="0" w:color="auto"/>
        <w:right w:val="none" w:sz="0" w:space="0" w:color="auto"/>
      </w:divBdr>
    </w:div>
    <w:div w:id="428280963">
      <w:bodyDiv w:val="1"/>
      <w:marLeft w:val="0"/>
      <w:marRight w:val="0"/>
      <w:marTop w:val="0"/>
      <w:marBottom w:val="0"/>
      <w:divBdr>
        <w:top w:val="none" w:sz="0" w:space="0" w:color="auto"/>
        <w:left w:val="none" w:sz="0" w:space="0" w:color="auto"/>
        <w:bottom w:val="none" w:sz="0" w:space="0" w:color="auto"/>
        <w:right w:val="none" w:sz="0" w:space="0" w:color="auto"/>
      </w:divBdr>
    </w:div>
    <w:div w:id="443841684">
      <w:bodyDiv w:val="1"/>
      <w:marLeft w:val="0"/>
      <w:marRight w:val="0"/>
      <w:marTop w:val="0"/>
      <w:marBottom w:val="0"/>
      <w:divBdr>
        <w:top w:val="none" w:sz="0" w:space="0" w:color="auto"/>
        <w:left w:val="none" w:sz="0" w:space="0" w:color="auto"/>
        <w:bottom w:val="none" w:sz="0" w:space="0" w:color="auto"/>
        <w:right w:val="none" w:sz="0" w:space="0" w:color="auto"/>
      </w:divBdr>
    </w:div>
    <w:div w:id="465664332">
      <w:bodyDiv w:val="1"/>
      <w:marLeft w:val="0"/>
      <w:marRight w:val="0"/>
      <w:marTop w:val="0"/>
      <w:marBottom w:val="0"/>
      <w:divBdr>
        <w:top w:val="none" w:sz="0" w:space="0" w:color="auto"/>
        <w:left w:val="none" w:sz="0" w:space="0" w:color="auto"/>
        <w:bottom w:val="none" w:sz="0" w:space="0" w:color="auto"/>
        <w:right w:val="none" w:sz="0" w:space="0" w:color="auto"/>
      </w:divBdr>
    </w:div>
    <w:div w:id="557593144">
      <w:bodyDiv w:val="1"/>
      <w:marLeft w:val="0"/>
      <w:marRight w:val="0"/>
      <w:marTop w:val="0"/>
      <w:marBottom w:val="0"/>
      <w:divBdr>
        <w:top w:val="none" w:sz="0" w:space="0" w:color="auto"/>
        <w:left w:val="none" w:sz="0" w:space="0" w:color="auto"/>
        <w:bottom w:val="none" w:sz="0" w:space="0" w:color="auto"/>
        <w:right w:val="none" w:sz="0" w:space="0" w:color="auto"/>
      </w:divBdr>
    </w:div>
    <w:div w:id="583994592">
      <w:bodyDiv w:val="1"/>
      <w:marLeft w:val="0"/>
      <w:marRight w:val="0"/>
      <w:marTop w:val="0"/>
      <w:marBottom w:val="0"/>
      <w:divBdr>
        <w:top w:val="none" w:sz="0" w:space="0" w:color="auto"/>
        <w:left w:val="none" w:sz="0" w:space="0" w:color="auto"/>
        <w:bottom w:val="none" w:sz="0" w:space="0" w:color="auto"/>
        <w:right w:val="none" w:sz="0" w:space="0" w:color="auto"/>
      </w:divBdr>
    </w:div>
    <w:div w:id="591400580">
      <w:bodyDiv w:val="1"/>
      <w:marLeft w:val="0"/>
      <w:marRight w:val="0"/>
      <w:marTop w:val="0"/>
      <w:marBottom w:val="0"/>
      <w:divBdr>
        <w:top w:val="none" w:sz="0" w:space="0" w:color="auto"/>
        <w:left w:val="none" w:sz="0" w:space="0" w:color="auto"/>
        <w:bottom w:val="none" w:sz="0" w:space="0" w:color="auto"/>
        <w:right w:val="none" w:sz="0" w:space="0" w:color="auto"/>
      </w:divBdr>
    </w:div>
    <w:div w:id="603340314">
      <w:bodyDiv w:val="1"/>
      <w:marLeft w:val="0"/>
      <w:marRight w:val="0"/>
      <w:marTop w:val="0"/>
      <w:marBottom w:val="0"/>
      <w:divBdr>
        <w:top w:val="none" w:sz="0" w:space="0" w:color="auto"/>
        <w:left w:val="none" w:sz="0" w:space="0" w:color="auto"/>
        <w:bottom w:val="none" w:sz="0" w:space="0" w:color="auto"/>
        <w:right w:val="none" w:sz="0" w:space="0" w:color="auto"/>
      </w:divBdr>
    </w:div>
    <w:div w:id="648286766">
      <w:bodyDiv w:val="1"/>
      <w:marLeft w:val="0"/>
      <w:marRight w:val="0"/>
      <w:marTop w:val="0"/>
      <w:marBottom w:val="0"/>
      <w:divBdr>
        <w:top w:val="none" w:sz="0" w:space="0" w:color="auto"/>
        <w:left w:val="none" w:sz="0" w:space="0" w:color="auto"/>
        <w:bottom w:val="none" w:sz="0" w:space="0" w:color="auto"/>
        <w:right w:val="none" w:sz="0" w:space="0" w:color="auto"/>
      </w:divBdr>
    </w:div>
    <w:div w:id="720010960">
      <w:bodyDiv w:val="1"/>
      <w:marLeft w:val="0"/>
      <w:marRight w:val="0"/>
      <w:marTop w:val="0"/>
      <w:marBottom w:val="0"/>
      <w:divBdr>
        <w:top w:val="none" w:sz="0" w:space="0" w:color="auto"/>
        <w:left w:val="none" w:sz="0" w:space="0" w:color="auto"/>
        <w:bottom w:val="none" w:sz="0" w:space="0" w:color="auto"/>
        <w:right w:val="none" w:sz="0" w:space="0" w:color="auto"/>
      </w:divBdr>
    </w:div>
    <w:div w:id="730924950">
      <w:bodyDiv w:val="1"/>
      <w:marLeft w:val="0"/>
      <w:marRight w:val="0"/>
      <w:marTop w:val="0"/>
      <w:marBottom w:val="0"/>
      <w:divBdr>
        <w:top w:val="none" w:sz="0" w:space="0" w:color="auto"/>
        <w:left w:val="none" w:sz="0" w:space="0" w:color="auto"/>
        <w:bottom w:val="none" w:sz="0" w:space="0" w:color="auto"/>
        <w:right w:val="none" w:sz="0" w:space="0" w:color="auto"/>
      </w:divBdr>
    </w:div>
    <w:div w:id="745149426">
      <w:bodyDiv w:val="1"/>
      <w:marLeft w:val="0"/>
      <w:marRight w:val="0"/>
      <w:marTop w:val="0"/>
      <w:marBottom w:val="0"/>
      <w:divBdr>
        <w:top w:val="none" w:sz="0" w:space="0" w:color="auto"/>
        <w:left w:val="none" w:sz="0" w:space="0" w:color="auto"/>
        <w:bottom w:val="none" w:sz="0" w:space="0" w:color="auto"/>
        <w:right w:val="none" w:sz="0" w:space="0" w:color="auto"/>
      </w:divBdr>
    </w:div>
    <w:div w:id="802115053">
      <w:bodyDiv w:val="1"/>
      <w:marLeft w:val="0"/>
      <w:marRight w:val="0"/>
      <w:marTop w:val="0"/>
      <w:marBottom w:val="0"/>
      <w:divBdr>
        <w:top w:val="none" w:sz="0" w:space="0" w:color="auto"/>
        <w:left w:val="none" w:sz="0" w:space="0" w:color="auto"/>
        <w:bottom w:val="none" w:sz="0" w:space="0" w:color="auto"/>
        <w:right w:val="none" w:sz="0" w:space="0" w:color="auto"/>
      </w:divBdr>
    </w:div>
    <w:div w:id="850291998">
      <w:bodyDiv w:val="1"/>
      <w:marLeft w:val="0"/>
      <w:marRight w:val="0"/>
      <w:marTop w:val="0"/>
      <w:marBottom w:val="0"/>
      <w:divBdr>
        <w:top w:val="none" w:sz="0" w:space="0" w:color="auto"/>
        <w:left w:val="none" w:sz="0" w:space="0" w:color="auto"/>
        <w:bottom w:val="none" w:sz="0" w:space="0" w:color="auto"/>
        <w:right w:val="none" w:sz="0" w:space="0" w:color="auto"/>
      </w:divBdr>
    </w:div>
    <w:div w:id="860820315">
      <w:bodyDiv w:val="1"/>
      <w:marLeft w:val="0"/>
      <w:marRight w:val="0"/>
      <w:marTop w:val="0"/>
      <w:marBottom w:val="0"/>
      <w:divBdr>
        <w:top w:val="none" w:sz="0" w:space="0" w:color="auto"/>
        <w:left w:val="none" w:sz="0" w:space="0" w:color="auto"/>
        <w:bottom w:val="none" w:sz="0" w:space="0" w:color="auto"/>
        <w:right w:val="none" w:sz="0" w:space="0" w:color="auto"/>
      </w:divBdr>
    </w:div>
    <w:div w:id="863253928">
      <w:bodyDiv w:val="1"/>
      <w:marLeft w:val="0"/>
      <w:marRight w:val="0"/>
      <w:marTop w:val="0"/>
      <w:marBottom w:val="0"/>
      <w:divBdr>
        <w:top w:val="none" w:sz="0" w:space="0" w:color="auto"/>
        <w:left w:val="none" w:sz="0" w:space="0" w:color="auto"/>
        <w:bottom w:val="none" w:sz="0" w:space="0" w:color="auto"/>
        <w:right w:val="none" w:sz="0" w:space="0" w:color="auto"/>
      </w:divBdr>
    </w:div>
    <w:div w:id="870652573">
      <w:bodyDiv w:val="1"/>
      <w:marLeft w:val="0"/>
      <w:marRight w:val="0"/>
      <w:marTop w:val="0"/>
      <w:marBottom w:val="0"/>
      <w:divBdr>
        <w:top w:val="none" w:sz="0" w:space="0" w:color="auto"/>
        <w:left w:val="none" w:sz="0" w:space="0" w:color="auto"/>
        <w:bottom w:val="none" w:sz="0" w:space="0" w:color="auto"/>
        <w:right w:val="none" w:sz="0" w:space="0" w:color="auto"/>
      </w:divBdr>
    </w:div>
    <w:div w:id="923804594">
      <w:bodyDiv w:val="1"/>
      <w:marLeft w:val="0"/>
      <w:marRight w:val="0"/>
      <w:marTop w:val="0"/>
      <w:marBottom w:val="0"/>
      <w:divBdr>
        <w:top w:val="none" w:sz="0" w:space="0" w:color="auto"/>
        <w:left w:val="none" w:sz="0" w:space="0" w:color="auto"/>
        <w:bottom w:val="none" w:sz="0" w:space="0" w:color="auto"/>
        <w:right w:val="none" w:sz="0" w:space="0" w:color="auto"/>
      </w:divBdr>
    </w:div>
    <w:div w:id="1038899348">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364742315">
          <w:marLeft w:val="0"/>
          <w:marRight w:val="0"/>
          <w:marTop w:val="0"/>
          <w:marBottom w:val="0"/>
          <w:divBdr>
            <w:top w:val="none" w:sz="0" w:space="0" w:color="auto"/>
            <w:left w:val="none" w:sz="0" w:space="0" w:color="auto"/>
            <w:bottom w:val="none" w:sz="0" w:space="0" w:color="auto"/>
            <w:right w:val="none" w:sz="0" w:space="0" w:color="auto"/>
          </w:divBdr>
        </w:div>
      </w:divsChild>
    </w:div>
    <w:div w:id="1055392622">
      <w:bodyDiv w:val="1"/>
      <w:marLeft w:val="0"/>
      <w:marRight w:val="0"/>
      <w:marTop w:val="0"/>
      <w:marBottom w:val="0"/>
      <w:divBdr>
        <w:top w:val="none" w:sz="0" w:space="0" w:color="auto"/>
        <w:left w:val="none" w:sz="0" w:space="0" w:color="auto"/>
        <w:bottom w:val="none" w:sz="0" w:space="0" w:color="auto"/>
        <w:right w:val="none" w:sz="0" w:space="0" w:color="auto"/>
      </w:divBdr>
    </w:div>
    <w:div w:id="1178303332">
      <w:bodyDiv w:val="1"/>
      <w:marLeft w:val="0"/>
      <w:marRight w:val="0"/>
      <w:marTop w:val="0"/>
      <w:marBottom w:val="0"/>
      <w:divBdr>
        <w:top w:val="none" w:sz="0" w:space="0" w:color="auto"/>
        <w:left w:val="none" w:sz="0" w:space="0" w:color="auto"/>
        <w:bottom w:val="none" w:sz="0" w:space="0" w:color="auto"/>
        <w:right w:val="none" w:sz="0" w:space="0" w:color="auto"/>
      </w:divBdr>
    </w:div>
    <w:div w:id="1186596920">
      <w:bodyDiv w:val="1"/>
      <w:marLeft w:val="0"/>
      <w:marRight w:val="0"/>
      <w:marTop w:val="0"/>
      <w:marBottom w:val="0"/>
      <w:divBdr>
        <w:top w:val="none" w:sz="0" w:space="0" w:color="auto"/>
        <w:left w:val="none" w:sz="0" w:space="0" w:color="auto"/>
        <w:bottom w:val="none" w:sz="0" w:space="0" w:color="auto"/>
        <w:right w:val="none" w:sz="0" w:space="0" w:color="auto"/>
      </w:divBdr>
    </w:div>
    <w:div w:id="1245803357">
      <w:bodyDiv w:val="1"/>
      <w:marLeft w:val="0"/>
      <w:marRight w:val="0"/>
      <w:marTop w:val="0"/>
      <w:marBottom w:val="0"/>
      <w:divBdr>
        <w:top w:val="none" w:sz="0" w:space="0" w:color="auto"/>
        <w:left w:val="none" w:sz="0" w:space="0" w:color="auto"/>
        <w:bottom w:val="none" w:sz="0" w:space="0" w:color="auto"/>
        <w:right w:val="none" w:sz="0" w:space="0" w:color="auto"/>
      </w:divBdr>
    </w:div>
    <w:div w:id="1273052752">
      <w:bodyDiv w:val="1"/>
      <w:marLeft w:val="0"/>
      <w:marRight w:val="0"/>
      <w:marTop w:val="0"/>
      <w:marBottom w:val="0"/>
      <w:divBdr>
        <w:top w:val="none" w:sz="0" w:space="0" w:color="auto"/>
        <w:left w:val="none" w:sz="0" w:space="0" w:color="auto"/>
        <w:bottom w:val="none" w:sz="0" w:space="0" w:color="auto"/>
        <w:right w:val="none" w:sz="0" w:space="0" w:color="auto"/>
      </w:divBdr>
    </w:div>
    <w:div w:id="1331103904">
      <w:bodyDiv w:val="1"/>
      <w:marLeft w:val="0"/>
      <w:marRight w:val="0"/>
      <w:marTop w:val="0"/>
      <w:marBottom w:val="0"/>
      <w:divBdr>
        <w:top w:val="none" w:sz="0" w:space="0" w:color="auto"/>
        <w:left w:val="none" w:sz="0" w:space="0" w:color="auto"/>
        <w:bottom w:val="none" w:sz="0" w:space="0" w:color="auto"/>
        <w:right w:val="none" w:sz="0" w:space="0" w:color="auto"/>
      </w:divBdr>
    </w:div>
    <w:div w:id="1341277432">
      <w:bodyDiv w:val="1"/>
      <w:marLeft w:val="0"/>
      <w:marRight w:val="0"/>
      <w:marTop w:val="0"/>
      <w:marBottom w:val="0"/>
      <w:divBdr>
        <w:top w:val="none" w:sz="0" w:space="0" w:color="auto"/>
        <w:left w:val="none" w:sz="0" w:space="0" w:color="auto"/>
        <w:bottom w:val="none" w:sz="0" w:space="0" w:color="auto"/>
        <w:right w:val="none" w:sz="0" w:space="0" w:color="auto"/>
      </w:divBdr>
    </w:div>
    <w:div w:id="1396783966">
      <w:bodyDiv w:val="1"/>
      <w:marLeft w:val="0"/>
      <w:marRight w:val="0"/>
      <w:marTop w:val="0"/>
      <w:marBottom w:val="0"/>
      <w:divBdr>
        <w:top w:val="none" w:sz="0" w:space="0" w:color="auto"/>
        <w:left w:val="none" w:sz="0" w:space="0" w:color="auto"/>
        <w:bottom w:val="none" w:sz="0" w:space="0" w:color="auto"/>
        <w:right w:val="none" w:sz="0" w:space="0" w:color="auto"/>
      </w:divBdr>
    </w:div>
    <w:div w:id="1413546745">
      <w:bodyDiv w:val="1"/>
      <w:marLeft w:val="0"/>
      <w:marRight w:val="0"/>
      <w:marTop w:val="0"/>
      <w:marBottom w:val="0"/>
      <w:divBdr>
        <w:top w:val="none" w:sz="0" w:space="0" w:color="auto"/>
        <w:left w:val="none" w:sz="0" w:space="0" w:color="auto"/>
        <w:bottom w:val="none" w:sz="0" w:space="0" w:color="auto"/>
        <w:right w:val="none" w:sz="0" w:space="0" w:color="auto"/>
      </w:divBdr>
    </w:div>
    <w:div w:id="1425959359">
      <w:bodyDiv w:val="1"/>
      <w:marLeft w:val="0"/>
      <w:marRight w:val="0"/>
      <w:marTop w:val="0"/>
      <w:marBottom w:val="0"/>
      <w:divBdr>
        <w:top w:val="none" w:sz="0" w:space="0" w:color="auto"/>
        <w:left w:val="none" w:sz="0" w:space="0" w:color="auto"/>
        <w:bottom w:val="none" w:sz="0" w:space="0" w:color="auto"/>
        <w:right w:val="none" w:sz="0" w:space="0" w:color="auto"/>
      </w:divBdr>
    </w:div>
    <w:div w:id="1435401028">
      <w:bodyDiv w:val="1"/>
      <w:marLeft w:val="0"/>
      <w:marRight w:val="0"/>
      <w:marTop w:val="0"/>
      <w:marBottom w:val="0"/>
      <w:divBdr>
        <w:top w:val="none" w:sz="0" w:space="0" w:color="auto"/>
        <w:left w:val="none" w:sz="0" w:space="0" w:color="auto"/>
        <w:bottom w:val="none" w:sz="0" w:space="0" w:color="auto"/>
        <w:right w:val="none" w:sz="0" w:space="0" w:color="auto"/>
      </w:divBdr>
    </w:div>
    <w:div w:id="1537810230">
      <w:bodyDiv w:val="1"/>
      <w:marLeft w:val="0"/>
      <w:marRight w:val="0"/>
      <w:marTop w:val="0"/>
      <w:marBottom w:val="0"/>
      <w:divBdr>
        <w:top w:val="none" w:sz="0" w:space="0" w:color="auto"/>
        <w:left w:val="none" w:sz="0" w:space="0" w:color="auto"/>
        <w:bottom w:val="none" w:sz="0" w:space="0" w:color="auto"/>
        <w:right w:val="none" w:sz="0" w:space="0" w:color="auto"/>
      </w:divBdr>
    </w:div>
    <w:div w:id="1547062581">
      <w:bodyDiv w:val="1"/>
      <w:marLeft w:val="0"/>
      <w:marRight w:val="0"/>
      <w:marTop w:val="0"/>
      <w:marBottom w:val="0"/>
      <w:divBdr>
        <w:top w:val="none" w:sz="0" w:space="0" w:color="auto"/>
        <w:left w:val="none" w:sz="0" w:space="0" w:color="auto"/>
        <w:bottom w:val="none" w:sz="0" w:space="0" w:color="auto"/>
        <w:right w:val="none" w:sz="0" w:space="0" w:color="auto"/>
      </w:divBdr>
    </w:div>
    <w:div w:id="1561594413">
      <w:bodyDiv w:val="1"/>
      <w:marLeft w:val="0"/>
      <w:marRight w:val="0"/>
      <w:marTop w:val="0"/>
      <w:marBottom w:val="0"/>
      <w:divBdr>
        <w:top w:val="none" w:sz="0" w:space="0" w:color="auto"/>
        <w:left w:val="none" w:sz="0" w:space="0" w:color="auto"/>
        <w:bottom w:val="none" w:sz="0" w:space="0" w:color="auto"/>
        <w:right w:val="none" w:sz="0" w:space="0" w:color="auto"/>
      </w:divBdr>
    </w:div>
    <w:div w:id="1629048014">
      <w:bodyDiv w:val="1"/>
      <w:marLeft w:val="0"/>
      <w:marRight w:val="0"/>
      <w:marTop w:val="0"/>
      <w:marBottom w:val="0"/>
      <w:divBdr>
        <w:top w:val="none" w:sz="0" w:space="0" w:color="auto"/>
        <w:left w:val="none" w:sz="0" w:space="0" w:color="auto"/>
        <w:bottom w:val="none" w:sz="0" w:space="0" w:color="auto"/>
        <w:right w:val="none" w:sz="0" w:space="0" w:color="auto"/>
      </w:divBdr>
    </w:div>
    <w:div w:id="1671788965">
      <w:bodyDiv w:val="1"/>
      <w:marLeft w:val="0"/>
      <w:marRight w:val="0"/>
      <w:marTop w:val="0"/>
      <w:marBottom w:val="0"/>
      <w:divBdr>
        <w:top w:val="none" w:sz="0" w:space="0" w:color="auto"/>
        <w:left w:val="none" w:sz="0" w:space="0" w:color="auto"/>
        <w:bottom w:val="none" w:sz="0" w:space="0" w:color="auto"/>
        <w:right w:val="none" w:sz="0" w:space="0" w:color="auto"/>
      </w:divBdr>
    </w:div>
    <w:div w:id="1689329160">
      <w:bodyDiv w:val="1"/>
      <w:marLeft w:val="0"/>
      <w:marRight w:val="0"/>
      <w:marTop w:val="0"/>
      <w:marBottom w:val="0"/>
      <w:divBdr>
        <w:top w:val="none" w:sz="0" w:space="0" w:color="auto"/>
        <w:left w:val="none" w:sz="0" w:space="0" w:color="auto"/>
        <w:bottom w:val="none" w:sz="0" w:space="0" w:color="auto"/>
        <w:right w:val="none" w:sz="0" w:space="0" w:color="auto"/>
      </w:divBdr>
    </w:div>
    <w:div w:id="1710103373">
      <w:bodyDiv w:val="1"/>
      <w:marLeft w:val="0"/>
      <w:marRight w:val="0"/>
      <w:marTop w:val="0"/>
      <w:marBottom w:val="0"/>
      <w:divBdr>
        <w:top w:val="none" w:sz="0" w:space="0" w:color="auto"/>
        <w:left w:val="none" w:sz="0" w:space="0" w:color="auto"/>
        <w:bottom w:val="none" w:sz="0" w:space="0" w:color="auto"/>
        <w:right w:val="none" w:sz="0" w:space="0" w:color="auto"/>
      </w:divBdr>
    </w:div>
    <w:div w:id="1743022154">
      <w:bodyDiv w:val="1"/>
      <w:marLeft w:val="0"/>
      <w:marRight w:val="0"/>
      <w:marTop w:val="0"/>
      <w:marBottom w:val="0"/>
      <w:divBdr>
        <w:top w:val="none" w:sz="0" w:space="0" w:color="auto"/>
        <w:left w:val="none" w:sz="0" w:space="0" w:color="auto"/>
        <w:bottom w:val="none" w:sz="0" w:space="0" w:color="auto"/>
        <w:right w:val="none" w:sz="0" w:space="0" w:color="auto"/>
      </w:divBdr>
    </w:div>
    <w:div w:id="1807970215">
      <w:bodyDiv w:val="1"/>
      <w:marLeft w:val="0"/>
      <w:marRight w:val="0"/>
      <w:marTop w:val="0"/>
      <w:marBottom w:val="0"/>
      <w:divBdr>
        <w:top w:val="none" w:sz="0" w:space="0" w:color="auto"/>
        <w:left w:val="none" w:sz="0" w:space="0" w:color="auto"/>
        <w:bottom w:val="none" w:sz="0" w:space="0" w:color="auto"/>
        <w:right w:val="none" w:sz="0" w:space="0" w:color="auto"/>
      </w:divBdr>
    </w:div>
    <w:div w:id="1834252975">
      <w:bodyDiv w:val="1"/>
      <w:marLeft w:val="0"/>
      <w:marRight w:val="0"/>
      <w:marTop w:val="0"/>
      <w:marBottom w:val="0"/>
      <w:divBdr>
        <w:top w:val="none" w:sz="0" w:space="0" w:color="auto"/>
        <w:left w:val="none" w:sz="0" w:space="0" w:color="auto"/>
        <w:bottom w:val="none" w:sz="0" w:space="0" w:color="auto"/>
        <w:right w:val="none" w:sz="0" w:space="0" w:color="auto"/>
      </w:divBdr>
    </w:div>
    <w:div w:id="1862667300">
      <w:bodyDiv w:val="1"/>
      <w:marLeft w:val="0"/>
      <w:marRight w:val="0"/>
      <w:marTop w:val="0"/>
      <w:marBottom w:val="0"/>
      <w:divBdr>
        <w:top w:val="none" w:sz="0" w:space="0" w:color="auto"/>
        <w:left w:val="none" w:sz="0" w:space="0" w:color="auto"/>
        <w:bottom w:val="none" w:sz="0" w:space="0" w:color="auto"/>
        <w:right w:val="none" w:sz="0" w:space="0" w:color="auto"/>
      </w:divBdr>
    </w:div>
    <w:div w:id="1888638390">
      <w:bodyDiv w:val="1"/>
      <w:marLeft w:val="0"/>
      <w:marRight w:val="0"/>
      <w:marTop w:val="0"/>
      <w:marBottom w:val="0"/>
      <w:divBdr>
        <w:top w:val="none" w:sz="0" w:space="0" w:color="auto"/>
        <w:left w:val="none" w:sz="0" w:space="0" w:color="auto"/>
        <w:bottom w:val="none" w:sz="0" w:space="0" w:color="auto"/>
        <w:right w:val="none" w:sz="0" w:space="0" w:color="auto"/>
      </w:divBdr>
    </w:div>
    <w:div w:id="1924871432">
      <w:bodyDiv w:val="1"/>
      <w:marLeft w:val="0"/>
      <w:marRight w:val="0"/>
      <w:marTop w:val="0"/>
      <w:marBottom w:val="0"/>
      <w:divBdr>
        <w:top w:val="none" w:sz="0" w:space="0" w:color="auto"/>
        <w:left w:val="none" w:sz="0" w:space="0" w:color="auto"/>
        <w:bottom w:val="none" w:sz="0" w:space="0" w:color="auto"/>
        <w:right w:val="none" w:sz="0" w:space="0" w:color="auto"/>
      </w:divBdr>
    </w:div>
    <w:div w:id="2034065942">
      <w:bodyDiv w:val="1"/>
      <w:marLeft w:val="0"/>
      <w:marRight w:val="0"/>
      <w:marTop w:val="0"/>
      <w:marBottom w:val="0"/>
      <w:divBdr>
        <w:top w:val="none" w:sz="0" w:space="0" w:color="auto"/>
        <w:left w:val="none" w:sz="0" w:space="0" w:color="auto"/>
        <w:bottom w:val="none" w:sz="0" w:space="0" w:color="auto"/>
        <w:right w:val="none" w:sz="0" w:space="0" w:color="auto"/>
      </w:divBdr>
    </w:div>
    <w:div w:id="2046443252">
      <w:bodyDiv w:val="1"/>
      <w:marLeft w:val="0"/>
      <w:marRight w:val="0"/>
      <w:marTop w:val="0"/>
      <w:marBottom w:val="0"/>
      <w:divBdr>
        <w:top w:val="none" w:sz="0" w:space="0" w:color="auto"/>
        <w:left w:val="none" w:sz="0" w:space="0" w:color="auto"/>
        <w:bottom w:val="none" w:sz="0" w:space="0" w:color="auto"/>
        <w:right w:val="none" w:sz="0" w:space="0" w:color="auto"/>
      </w:divBdr>
    </w:div>
    <w:div w:id="2111731743">
      <w:bodyDiv w:val="1"/>
      <w:marLeft w:val="0"/>
      <w:marRight w:val="0"/>
      <w:marTop w:val="0"/>
      <w:marBottom w:val="0"/>
      <w:divBdr>
        <w:top w:val="none" w:sz="0" w:space="0" w:color="auto"/>
        <w:left w:val="none" w:sz="0" w:space="0" w:color="auto"/>
        <w:bottom w:val="none" w:sz="0" w:space="0" w:color="auto"/>
        <w:right w:val="none" w:sz="0" w:space="0" w:color="auto"/>
      </w:divBdr>
    </w:div>
    <w:div w:id="21119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miezoeker.b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verzekeringgewaarborgdwonen.be" TargetMode="External"/><Relationship Id="rId14"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D280F-3506-4EE8-985C-E2CDDF7B2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4638</Words>
  <Characters>25511</Characters>
  <Application>Microsoft Office Word</Application>
  <DocSecurity>4</DocSecurity>
  <Lines>212</Lines>
  <Paragraphs>60</Paragraphs>
  <ScaleCrop>false</ScaleCrop>
  <HeadingPairs>
    <vt:vector size="2" baseType="variant">
      <vt:variant>
        <vt:lpstr>Titel</vt:lpstr>
      </vt:variant>
      <vt:variant>
        <vt:i4>1</vt:i4>
      </vt:variant>
    </vt:vector>
  </HeadingPairs>
  <TitlesOfParts>
    <vt:vector size="1" baseType="lpstr">
      <vt:lpstr/>
    </vt:vector>
  </TitlesOfParts>
  <Company>Notaris Verelst</Company>
  <LinksUpToDate>false</LinksUpToDate>
  <CharactersWithSpaces>30089</CharactersWithSpaces>
  <SharedDoc>false</SharedDoc>
  <HLinks>
    <vt:vector size="18" baseType="variant">
      <vt:variant>
        <vt:i4>8192096</vt:i4>
      </vt:variant>
      <vt:variant>
        <vt:i4>24</vt:i4>
      </vt:variant>
      <vt:variant>
        <vt:i4>0</vt:i4>
      </vt:variant>
      <vt:variant>
        <vt:i4>5</vt:i4>
      </vt:variant>
      <vt:variant>
        <vt:lpwstr>http://www.energiesparen.be/epcparticulier</vt:lpwstr>
      </vt:variant>
      <vt:variant>
        <vt:lpwstr/>
      </vt:variant>
      <vt:variant>
        <vt:i4>3407988</vt:i4>
      </vt:variant>
      <vt:variant>
        <vt:i4>15</vt:i4>
      </vt:variant>
      <vt:variant>
        <vt:i4>0</vt:i4>
      </vt:variant>
      <vt:variant>
        <vt:i4>5</vt:i4>
      </vt:variant>
      <vt:variant>
        <vt:lpwstr>http://www.overdracht.ovam.be/</vt:lpwstr>
      </vt:variant>
      <vt:variant>
        <vt:lpwstr/>
      </vt:variant>
      <vt:variant>
        <vt:i4>3407988</vt:i4>
      </vt:variant>
      <vt:variant>
        <vt:i4>12</vt:i4>
      </vt:variant>
      <vt:variant>
        <vt:i4>0</vt:i4>
      </vt:variant>
      <vt:variant>
        <vt:i4>5</vt:i4>
      </vt:variant>
      <vt:variant>
        <vt:lpwstr>http://www.overdracht.ovam.be/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Praet</dc:creator>
  <cp:lastModifiedBy>Dirk De Ville</cp:lastModifiedBy>
  <cp:revision>2</cp:revision>
  <cp:lastPrinted>2001-10-10T15:22:00Z</cp:lastPrinted>
  <dcterms:created xsi:type="dcterms:W3CDTF">2022-03-01T08:00:00Z</dcterms:created>
  <dcterms:modified xsi:type="dcterms:W3CDTF">2022-03-01T08:00:00Z</dcterms:modified>
</cp:coreProperties>
</file>