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34402" w14:textId="77777777" w:rsidR="00FA161A" w:rsidRDefault="00FA161A" w:rsidP="00FA161A">
      <w:pPr>
        <w:pStyle w:val="Titel"/>
      </w:pPr>
    </w:p>
    <w:p w14:paraId="71DB9FE4" w14:textId="77777777" w:rsidR="00D23C50" w:rsidRDefault="00D23C50" w:rsidP="00D23C50"/>
    <w:p w14:paraId="22CDA40A" w14:textId="77777777" w:rsidR="00D23C50" w:rsidRDefault="00D23C50" w:rsidP="00D23C50"/>
    <w:p w14:paraId="0F774AC4" w14:textId="77777777" w:rsidR="00D23C50" w:rsidRDefault="00D23C50" w:rsidP="00D23C50"/>
    <w:p w14:paraId="248067B9" w14:textId="77777777" w:rsidR="00D23C50" w:rsidRPr="00D23C50" w:rsidRDefault="00D23C50" w:rsidP="00D23C50"/>
    <w:p w14:paraId="3B51C55A" w14:textId="5E047CAD" w:rsidR="00D23C50" w:rsidRDefault="00D23C50" w:rsidP="00FA161A">
      <w:pPr>
        <w:pStyle w:val="Titel"/>
        <w:rPr>
          <w:color w:val="0F4761" w:themeColor="accent1" w:themeShade="BF"/>
        </w:rPr>
      </w:pPr>
      <w:r>
        <w:rPr>
          <w:color w:val="0F4761" w:themeColor="accent1" w:themeShade="BF"/>
        </w:rPr>
        <w:t>Meerjarenplan 2026-2031</w:t>
      </w:r>
    </w:p>
    <w:p w14:paraId="5F3C7566" w14:textId="77777777" w:rsidR="00D23C50" w:rsidRPr="00D23C50" w:rsidRDefault="00D23C50" w:rsidP="00D23C50"/>
    <w:p w14:paraId="4E093BC3" w14:textId="44C94F14" w:rsidR="00531C8E" w:rsidRPr="00C94455" w:rsidRDefault="00163D58" w:rsidP="00D23C50">
      <w:pPr>
        <w:pStyle w:val="Kop1"/>
      </w:pPr>
      <w:r w:rsidRPr="00C94455">
        <w:t>Personeelsplan 2026-2031</w:t>
      </w:r>
      <w:r w:rsidR="004D1B76">
        <w:t xml:space="preserve"> – Aanpassing 01</w:t>
      </w:r>
    </w:p>
    <w:p w14:paraId="41396E38" w14:textId="395383F6" w:rsidR="00612E5B" w:rsidRDefault="00E37C23">
      <w:pPr>
        <w:rPr>
          <w:color w:val="156082" w:themeColor="accent1"/>
        </w:rPr>
      </w:pPr>
      <w:r w:rsidRPr="000D2FE7">
        <w:rPr>
          <w:color w:val="156082" w:themeColor="accent1"/>
          <w:highlight w:val="cyan"/>
        </w:rPr>
        <w:t>(</w:t>
      </w:r>
      <w:r w:rsidR="004005B4" w:rsidRPr="000D2FE7">
        <w:rPr>
          <w:color w:val="156082" w:themeColor="accent1"/>
          <w:highlight w:val="cyan"/>
        </w:rPr>
        <w:t>V</w:t>
      </w:r>
      <w:r w:rsidR="00F42F1F" w:rsidRPr="000D2FE7">
        <w:rPr>
          <w:color w:val="156082" w:themeColor="accent1"/>
          <w:highlight w:val="cyan"/>
        </w:rPr>
        <w:t xml:space="preserve">ersie </w:t>
      </w:r>
      <w:r w:rsidR="004D1B76">
        <w:rPr>
          <w:color w:val="156082" w:themeColor="accent1"/>
          <w:highlight w:val="cyan"/>
        </w:rPr>
        <w:t>30/06/2026</w:t>
      </w:r>
      <w:r w:rsidRPr="000D2FE7">
        <w:rPr>
          <w:color w:val="156082" w:themeColor="accent1"/>
          <w:highlight w:val="cyan"/>
        </w:rPr>
        <w:t>)</w:t>
      </w:r>
    </w:p>
    <w:p w14:paraId="5263876C" w14:textId="2DE232D9" w:rsidR="00E37C23" w:rsidRDefault="00E37C23">
      <w:pPr>
        <w:rPr>
          <w:color w:val="156082" w:themeColor="accent1"/>
        </w:rPr>
      </w:pPr>
      <w:r>
        <w:rPr>
          <w:color w:val="156082" w:themeColor="accent1"/>
        </w:rPr>
        <w:t xml:space="preserve">Gemeenteraad / Raad voor maatschappelijk welzijn </w:t>
      </w:r>
      <w:r w:rsidR="004D1B76">
        <w:rPr>
          <w:color w:val="156082" w:themeColor="accent1"/>
          <w:highlight w:val="yellow"/>
        </w:rPr>
        <w:t>26/03</w:t>
      </w:r>
      <w:r w:rsidR="004D1B76" w:rsidRPr="004D1B76">
        <w:rPr>
          <w:color w:val="156082" w:themeColor="accent1"/>
          <w:highlight w:val="yellow"/>
        </w:rPr>
        <w:t>/2026</w:t>
      </w:r>
    </w:p>
    <w:p w14:paraId="65A14BC9" w14:textId="11D2A470" w:rsidR="004D1B76" w:rsidRDefault="004D1B76" w:rsidP="004D1B76">
      <w:pPr>
        <w:rPr>
          <w:color w:val="156082" w:themeColor="accent1"/>
        </w:rPr>
      </w:pPr>
      <w:r>
        <w:rPr>
          <w:color w:val="156082" w:themeColor="accent1"/>
        </w:rPr>
        <w:t xml:space="preserve">Aanpassing 01: Gemeenteraad / Raad voor maatschappelijk welzijn </w:t>
      </w:r>
      <w:r>
        <w:rPr>
          <w:color w:val="156082" w:themeColor="accent1"/>
          <w:highlight w:val="yellow"/>
        </w:rPr>
        <w:t>27/08</w:t>
      </w:r>
      <w:r w:rsidRPr="004D1B76">
        <w:rPr>
          <w:color w:val="156082" w:themeColor="accent1"/>
          <w:highlight w:val="yellow"/>
        </w:rPr>
        <w:t>/2026</w:t>
      </w:r>
      <w:r>
        <w:rPr>
          <w:color w:val="156082" w:themeColor="accent1"/>
        </w:rPr>
        <w:t xml:space="preserve"> (aanpassingen in </w:t>
      </w:r>
      <w:r w:rsidRPr="004D1B76">
        <w:rPr>
          <w:color w:val="156082" w:themeColor="accent1"/>
          <w:highlight w:val="magenta"/>
        </w:rPr>
        <w:t>kleur</w:t>
      </w:r>
      <w:r>
        <w:rPr>
          <w:color w:val="156082" w:themeColor="accent1"/>
        </w:rPr>
        <w:t>)</w:t>
      </w:r>
    </w:p>
    <w:p w14:paraId="57CA8E95" w14:textId="77777777" w:rsidR="0050571D" w:rsidRPr="00FA161A" w:rsidRDefault="0050571D">
      <w:pPr>
        <w:rPr>
          <w:b/>
          <w:bCs/>
        </w:rPr>
      </w:pPr>
    </w:p>
    <w:p w14:paraId="1E5B06AB" w14:textId="77777777" w:rsidR="0050571D" w:rsidRPr="00FA161A" w:rsidRDefault="0050571D">
      <w:pPr>
        <w:rPr>
          <w:b/>
          <w:bCs/>
        </w:rPr>
      </w:pPr>
    </w:p>
    <w:p w14:paraId="2D55A497" w14:textId="747CA0CE" w:rsidR="0050571D" w:rsidRPr="00FA161A" w:rsidRDefault="0050571D">
      <w:pPr>
        <w:rPr>
          <w:b/>
          <w:bCs/>
        </w:rPr>
      </w:pPr>
    </w:p>
    <w:p w14:paraId="52D891F2" w14:textId="77777777" w:rsidR="00FA161A" w:rsidRPr="00FA161A" w:rsidRDefault="00FA161A">
      <w:pPr>
        <w:rPr>
          <w:b/>
          <w:bCs/>
        </w:rPr>
      </w:pPr>
    </w:p>
    <w:p w14:paraId="2BC4BA5D" w14:textId="77777777" w:rsidR="00FA161A" w:rsidRDefault="00FA161A">
      <w:pPr>
        <w:rPr>
          <w:b/>
          <w:bCs/>
          <w:color w:val="EE0000"/>
        </w:rPr>
        <w:sectPr w:rsidR="00FA161A" w:rsidSect="00F96193">
          <w:headerReference w:type="default" r:id="rId12"/>
          <w:footerReference w:type="default" r:id="rId13"/>
          <w:pgSz w:w="16838" w:h="11906" w:orient="landscape"/>
          <w:pgMar w:top="1417" w:right="1417" w:bottom="1417" w:left="1417" w:header="708" w:footer="708" w:gutter="0"/>
          <w:cols w:space="708"/>
          <w:docGrid w:linePitch="360"/>
        </w:sectPr>
      </w:pPr>
    </w:p>
    <w:p w14:paraId="6E26E7A0" w14:textId="77777777" w:rsidR="00354D85" w:rsidRDefault="00354D85" w:rsidP="0093411C"/>
    <w:p w14:paraId="1AB6D9CC" w14:textId="2A5CAC52" w:rsidR="00354D85" w:rsidRDefault="00F643AA" w:rsidP="00F643AA">
      <w:pPr>
        <w:pStyle w:val="Kop1"/>
      </w:pPr>
      <w:bookmarkStart w:id="0" w:name="_Toc212645073"/>
      <w:r>
        <w:t>Overzicht personeels</w:t>
      </w:r>
      <w:r w:rsidR="004D1B76">
        <w:t>plan</w:t>
      </w:r>
      <w:r>
        <w:t xml:space="preserve"> per dienst</w:t>
      </w:r>
      <w:bookmarkEnd w:id="0"/>
    </w:p>
    <w:p w14:paraId="5BD21A0A" w14:textId="77777777" w:rsidR="00237B1A" w:rsidRDefault="00237B1A" w:rsidP="00237B1A"/>
    <w:tbl>
      <w:tblPr>
        <w:tblStyle w:val="Tabelraster"/>
        <w:tblW w:w="5000" w:type="pct"/>
        <w:tblInd w:w="-714" w:type="dxa"/>
        <w:tblLayout w:type="fixed"/>
        <w:tblLook w:val="04A0" w:firstRow="1" w:lastRow="0" w:firstColumn="1" w:lastColumn="0" w:noHBand="0" w:noVBand="1"/>
      </w:tblPr>
      <w:tblGrid>
        <w:gridCol w:w="2687"/>
        <w:gridCol w:w="1069"/>
        <w:gridCol w:w="988"/>
        <w:gridCol w:w="9250"/>
      </w:tblGrid>
      <w:tr w:rsidR="004D1B76" w:rsidRPr="007B394C" w14:paraId="3750F9F3" w14:textId="7E85E142" w:rsidTr="004D1B76">
        <w:trPr>
          <w:trHeight w:val="535"/>
        </w:trPr>
        <w:tc>
          <w:tcPr>
            <w:tcW w:w="960" w:type="pct"/>
          </w:tcPr>
          <w:p w14:paraId="571D9247" w14:textId="77777777" w:rsidR="004D1B76" w:rsidRPr="007B394C" w:rsidRDefault="004D1B76" w:rsidP="00237B1A">
            <w:pPr>
              <w:rPr>
                <w:b/>
                <w:bCs/>
                <w:sz w:val="18"/>
                <w:szCs w:val="18"/>
              </w:rPr>
            </w:pPr>
          </w:p>
        </w:tc>
        <w:tc>
          <w:tcPr>
            <w:tcW w:w="4040" w:type="pct"/>
            <w:gridSpan w:val="3"/>
          </w:tcPr>
          <w:p w14:paraId="5DE5E989" w14:textId="77777777" w:rsidR="004D1B76" w:rsidRDefault="004D1B76" w:rsidP="00237B1A">
            <w:pPr>
              <w:rPr>
                <w:b/>
                <w:bCs/>
                <w:sz w:val="18"/>
                <w:szCs w:val="18"/>
              </w:rPr>
            </w:pPr>
            <w:r w:rsidRPr="007B394C">
              <w:rPr>
                <w:b/>
                <w:bCs/>
                <w:sz w:val="18"/>
                <w:szCs w:val="18"/>
              </w:rPr>
              <w:t>FORMATIE MJP 26-31</w:t>
            </w:r>
          </w:p>
          <w:p w14:paraId="711F8BD2" w14:textId="156D3BF7" w:rsidR="004D1B76" w:rsidRPr="007B394C" w:rsidRDefault="004D1B76" w:rsidP="00237B1A">
            <w:pPr>
              <w:rPr>
                <w:b/>
                <w:bCs/>
                <w:sz w:val="18"/>
                <w:szCs w:val="18"/>
              </w:rPr>
            </w:pPr>
            <w:r w:rsidRPr="002879CA">
              <w:rPr>
                <w:b/>
                <w:bCs/>
                <w:sz w:val="18"/>
                <w:szCs w:val="18"/>
                <w:highlight w:val="yellow"/>
              </w:rPr>
              <w:t xml:space="preserve">(GR </w:t>
            </w:r>
            <w:r>
              <w:rPr>
                <w:b/>
                <w:bCs/>
                <w:sz w:val="18"/>
                <w:szCs w:val="18"/>
                <w:highlight w:val="yellow"/>
              </w:rPr>
              <w:t>27/08</w:t>
            </w:r>
            <w:r w:rsidRPr="002879CA">
              <w:rPr>
                <w:b/>
                <w:bCs/>
                <w:sz w:val="18"/>
                <w:szCs w:val="18"/>
                <w:highlight w:val="yellow"/>
              </w:rPr>
              <w:t>/2026)</w:t>
            </w:r>
          </w:p>
        </w:tc>
      </w:tr>
      <w:tr w:rsidR="004D1B76" w:rsidRPr="007B394C" w14:paraId="1F71AA23" w14:textId="733BBB5C" w:rsidTr="004D1B76">
        <w:trPr>
          <w:trHeight w:val="535"/>
        </w:trPr>
        <w:tc>
          <w:tcPr>
            <w:tcW w:w="960" w:type="pct"/>
          </w:tcPr>
          <w:p w14:paraId="016439C1" w14:textId="017A5165" w:rsidR="004D1B76" w:rsidRPr="007B394C" w:rsidRDefault="004D1B76" w:rsidP="00237B1A">
            <w:pPr>
              <w:rPr>
                <w:b/>
                <w:bCs/>
                <w:sz w:val="18"/>
                <w:szCs w:val="18"/>
              </w:rPr>
            </w:pPr>
          </w:p>
        </w:tc>
        <w:tc>
          <w:tcPr>
            <w:tcW w:w="382" w:type="pct"/>
          </w:tcPr>
          <w:p w14:paraId="46149A56" w14:textId="433BE888" w:rsidR="004D1B76" w:rsidRPr="007B394C" w:rsidRDefault="004D1B76" w:rsidP="00237B1A">
            <w:pPr>
              <w:rPr>
                <w:b/>
                <w:bCs/>
                <w:sz w:val="18"/>
                <w:szCs w:val="18"/>
              </w:rPr>
            </w:pPr>
            <w:r w:rsidRPr="007B394C">
              <w:rPr>
                <w:b/>
                <w:bCs/>
                <w:sz w:val="18"/>
                <w:szCs w:val="18"/>
              </w:rPr>
              <w:t>VTE (formatie)</w:t>
            </w:r>
          </w:p>
        </w:tc>
        <w:tc>
          <w:tcPr>
            <w:tcW w:w="353" w:type="pct"/>
          </w:tcPr>
          <w:p w14:paraId="06F0BBBC" w14:textId="5F579EF6" w:rsidR="004D1B76" w:rsidRPr="007B394C" w:rsidRDefault="004D1B76" w:rsidP="00237B1A">
            <w:pPr>
              <w:rPr>
                <w:b/>
                <w:bCs/>
                <w:sz w:val="18"/>
                <w:szCs w:val="18"/>
              </w:rPr>
            </w:pPr>
            <w:r w:rsidRPr="007B394C">
              <w:rPr>
                <w:b/>
                <w:bCs/>
                <w:sz w:val="18"/>
                <w:szCs w:val="18"/>
              </w:rPr>
              <w:t>VTE (budget)</w:t>
            </w:r>
          </w:p>
        </w:tc>
        <w:tc>
          <w:tcPr>
            <w:tcW w:w="3304" w:type="pct"/>
          </w:tcPr>
          <w:p w14:paraId="558FAD62" w14:textId="1CD251E1" w:rsidR="004D1B76" w:rsidRPr="007B394C" w:rsidRDefault="004D1B76" w:rsidP="00237B1A">
            <w:pPr>
              <w:rPr>
                <w:b/>
                <w:bCs/>
                <w:sz w:val="18"/>
                <w:szCs w:val="18"/>
              </w:rPr>
            </w:pPr>
            <w:r w:rsidRPr="007B394C">
              <w:rPr>
                <w:b/>
                <w:bCs/>
                <w:sz w:val="18"/>
                <w:szCs w:val="18"/>
              </w:rPr>
              <w:t xml:space="preserve">Formatie </w:t>
            </w:r>
            <w:r>
              <w:rPr>
                <w:b/>
                <w:bCs/>
                <w:sz w:val="18"/>
                <w:szCs w:val="18"/>
              </w:rPr>
              <w:t>20</w:t>
            </w:r>
            <w:r w:rsidRPr="007B394C">
              <w:rPr>
                <w:b/>
                <w:bCs/>
                <w:sz w:val="18"/>
                <w:szCs w:val="18"/>
              </w:rPr>
              <w:t>31</w:t>
            </w:r>
            <w:r>
              <w:rPr>
                <w:b/>
                <w:bCs/>
                <w:sz w:val="18"/>
                <w:szCs w:val="18"/>
              </w:rPr>
              <w:t xml:space="preserve"> – TO BE</w:t>
            </w:r>
          </w:p>
        </w:tc>
      </w:tr>
      <w:tr w:rsidR="004D1B76" w:rsidRPr="007B394C" w14:paraId="31A85068" w14:textId="77777777" w:rsidTr="004D1B76">
        <w:trPr>
          <w:trHeight w:val="864"/>
        </w:trPr>
        <w:tc>
          <w:tcPr>
            <w:tcW w:w="960" w:type="pct"/>
            <w:noWrap/>
            <w:hideMark/>
          </w:tcPr>
          <w:p w14:paraId="0D478801"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Stafdienst Mens</w:t>
            </w:r>
          </w:p>
        </w:tc>
        <w:tc>
          <w:tcPr>
            <w:tcW w:w="382" w:type="pct"/>
            <w:noWrap/>
            <w:hideMark/>
          </w:tcPr>
          <w:p w14:paraId="2805B3F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7DD56497" w14:textId="350F1141"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4D1B76">
              <w:rPr>
                <w:rFonts w:ascii="Calibri" w:eastAsia="Times New Roman" w:hAnsi="Calibri" w:cs="Calibri"/>
                <w:color w:val="000000"/>
                <w:kern w:val="0"/>
                <w:sz w:val="18"/>
                <w:szCs w:val="18"/>
                <w:highlight w:val="magenta"/>
                <w:lang w:eastAsia="nl-BE"/>
                <w14:ligatures w14:val="none"/>
              </w:rPr>
              <w:t>2,00</w:t>
            </w:r>
          </w:p>
        </w:tc>
        <w:tc>
          <w:tcPr>
            <w:tcW w:w="3304" w:type="pct"/>
            <w:hideMark/>
          </w:tcPr>
          <w:p w14:paraId="7E80E39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afdelingshoofd mens (A5a-A5b) (S)</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stafmedewerker mens (A1a-A3a)</w:t>
            </w:r>
            <w:r w:rsidRPr="00120A63">
              <w:rPr>
                <w:rFonts w:ascii="Calibri" w:eastAsia="Times New Roman" w:hAnsi="Calibri" w:cs="Calibri"/>
                <w:color w:val="000000"/>
                <w:kern w:val="0"/>
                <w:sz w:val="18"/>
                <w:szCs w:val="18"/>
                <w:lang w:eastAsia="nl-BE"/>
                <w14:ligatures w14:val="none"/>
              </w:rPr>
              <w:br/>
            </w:r>
            <w:r w:rsidRPr="004D1B76">
              <w:rPr>
                <w:rFonts w:ascii="Calibri" w:eastAsia="Times New Roman" w:hAnsi="Calibri" w:cs="Calibri"/>
                <w:i/>
                <w:iCs/>
                <w:strike/>
                <w:color w:val="7030A0"/>
                <w:kern w:val="0"/>
                <w:sz w:val="18"/>
                <w:szCs w:val="18"/>
                <w:highlight w:val="magenta"/>
                <w:lang w:eastAsia="nl-BE"/>
                <w14:ligatures w14:val="none"/>
              </w:rPr>
              <w:t>(Geblokkeerd)</w:t>
            </w:r>
          </w:p>
        </w:tc>
      </w:tr>
      <w:tr w:rsidR="004D1B76" w:rsidRPr="007B394C" w14:paraId="073842C0" w14:textId="77777777" w:rsidTr="004D1B76">
        <w:trPr>
          <w:trHeight w:val="2304"/>
        </w:trPr>
        <w:tc>
          <w:tcPr>
            <w:tcW w:w="960" w:type="pct"/>
            <w:noWrap/>
            <w:hideMark/>
          </w:tcPr>
          <w:p w14:paraId="212167F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Burgerzaken</w:t>
            </w:r>
          </w:p>
        </w:tc>
        <w:tc>
          <w:tcPr>
            <w:tcW w:w="382" w:type="pct"/>
            <w:noWrap/>
            <w:hideMark/>
          </w:tcPr>
          <w:p w14:paraId="23DC9FE8"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16,00</w:t>
            </w:r>
          </w:p>
        </w:tc>
        <w:tc>
          <w:tcPr>
            <w:tcW w:w="353" w:type="pct"/>
            <w:noWrap/>
            <w:hideMark/>
          </w:tcPr>
          <w:p w14:paraId="61EF48C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14,50</w:t>
            </w:r>
          </w:p>
        </w:tc>
        <w:tc>
          <w:tcPr>
            <w:tcW w:w="3304" w:type="pct"/>
            <w:hideMark/>
          </w:tcPr>
          <w:p w14:paraId="33C77DF7"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burgerzaken (A1a-A3a)</w:t>
            </w:r>
            <w:r w:rsidRPr="00120A63">
              <w:rPr>
                <w:rFonts w:ascii="Calibri" w:eastAsia="Times New Roman" w:hAnsi="Calibri" w:cs="Calibri"/>
                <w:color w:val="000000"/>
                <w:kern w:val="0"/>
                <w:sz w:val="18"/>
                <w:szCs w:val="18"/>
                <w:lang w:eastAsia="nl-BE"/>
                <w14:ligatures w14:val="none"/>
              </w:rPr>
              <w:br/>
              <w:t xml:space="preserve">6,00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burgerzaken (B1-B3)</w:t>
            </w:r>
            <w:r w:rsidRPr="00120A63">
              <w:rPr>
                <w:rFonts w:ascii="Calibri" w:eastAsia="Times New Roman" w:hAnsi="Calibri" w:cs="Calibri"/>
                <w:color w:val="000000"/>
                <w:kern w:val="0"/>
                <w:sz w:val="18"/>
                <w:szCs w:val="18"/>
                <w:lang w:eastAsia="nl-BE"/>
                <w14:ligatures w14:val="none"/>
              </w:rPr>
              <w:br/>
              <w:t xml:space="preserve">9,00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(1,50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wordt geblokkeerd na uitdiensttreding van de functiehouders)</w:t>
            </w:r>
          </w:p>
        </w:tc>
      </w:tr>
      <w:tr w:rsidR="004D1B76" w:rsidRPr="007B394C" w14:paraId="50404E4C" w14:textId="77777777" w:rsidTr="004D1B76">
        <w:trPr>
          <w:trHeight w:val="2016"/>
        </w:trPr>
        <w:tc>
          <w:tcPr>
            <w:tcW w:w="960" w:type="pct"/>
            <w:noWrap/>
            <w:hideMark/>
          </w:tcPr>
          <w:p w14:paraId="1465874F"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Evenementen en Uitbating Vrijetijdsinfrastructuur</w:t>
            </w:r>
          </w:p>
        </w:tc>
        <w:tc>
          <w:tcPr>
            <w:tcW w:w="382" w:type="pct"/>
            <w:noWrap/>
            <w:hideMark/>
          </w:tcPr>
          <w:p w14:paraId="7D252DF0"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8,00</w:t>
            </w:r>
          </w:p>
        </w:tc>
        <w:tc>
          <w:tcPr>
            <w:tcW w:w="353" w:type="pct"/>
            <w:noWrap/>
            <w:hideMark/>
          </w:tcPr>
          <w:p w14:paraId="166044A1"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7,00</w:t>
            </w:r>
          </w:p>
        </w:tc>
        <w:tc>
          <w:tcPr>
            <w:tcW w:w="3304" w:type="pct"/>
            <w:hideMark/>
          </w:tcPr>
          <w:p w14:paraId="06359275" w14:textId="4AF4D3F8"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evenementen en uitbating vrijetijdsinfr</w:t>
            </w:r>
            <w:r>
              <w:rPr>
                <w:rFonts w:ascii="Calibri" w:eastAsia="Times New Roman" w:hAnsi="Calibri" w:cs="Calibri"/>
                <w:color w:val="000000"/>
                <w:kern w:val="0"/>
                <w:sz w:val="18"/>
                <w:szCs w:val="18"/>
                <w:lang w:eastAsia="nl-BE"/>
                <w14:ligatures w14:val="none"/>
              </w:rPr>
              <w:t>a</w:t>
            </w:r>
            <w:r w:rsidRPr="00120A63">
              <w:rPr>
                <w:rFonts w:ascii="Calibri" w:eastAsia="Times New Roman" w:hAnsi="Calibri" w:cs="Calibri"/>
                <w:color w:val="000000"/>
                <w:kern w:val="0"/>
                <w:sz w:val="18"/>
                <w:szCs w:val="18"/>
                <w:lang w:eastAsia="nl-BE"/>
                <w14:ligatures w14:val="none"/>
              </w:rPr>
              <w:t>structuur (A1a-A3a)</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evenementen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vrijetijdsinfra</w:t>
            </w:r>
            <w:r>
              <w:rPr>
                <w:rFonts w:ascii="Calibri" w:eastAsia="Times New Roman" w:hAnsi="Calibri" w:cs="Calibri"/>
                <w:color w:val="000000"/>
                <w:kern w:val="0"/>
                <w:sz w:val="18"/>
                <w:szCs w:val="18"/>
                <w:lang w:eastAsia="nl-BE"/>
                <w14:ligatures w14:val="none"/>
              </w:rPr>
              <w:t>s</w:t>
            </w:r>
            <w:r w:rsidRPr="00120A63">
              <w:rPr>
                <w:rFonts w:ascii="Calibri" w:eastAsia="Times New Roman" w:hAnsi="Calibri" w:cs="Calibri"/>
                <w:color w:val="000000"/>
                <w:kern w:val="0"/>
                <w:sz w:val="18"/>
                <w:szCs w:val="18"/>
                <w:lang w:eastAsia="nl-BE"/>
                <w14:ligatures w14:val="none"/>
              </w:rPr>
              <w:t>tructuur (B1-B3)</w:t>
            </w:r>
            <w:r w:rsidRPr="00120A63">
              <w:rPr>
                <w:rFonts w:ascii="Calibri" w:eastAsia="Times New Roman" w:hAnsi="Calibri" w:cs="Calibri"/>
                <w:color w:val="000000"/>
                <w:kern w:val="0"/>
                <w:sz w:val="18"/>
                <w:szCs w:val="18"/>
                <w:lang w:eastAsia="nl-BE"/>
                <w14:ligatures w14:val="none"/>
              </w:rPr>
              <w:br/>
              <w:t xml:space="preserve">4,00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(0,37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is reeds niet ingevuld)</w:t>
            </w:r>
            <w:r w:rsidRPr="00120A63">
              <w:rPr>
                <w:rFonts w:ascii="Calibri" w:eastAsia="Times New Roman" w:hAnsi="Calibri" w:cs="Calibri"/>
                <w:i/>
                <w:iCs/>
                <w:color w:val="7030A0"/>
                <w:kern w:val="0"/>
                <w:sz w:val="18"/>
                <w:szCs w:val="18"/>
                <w:lang w:eastAsia="nl-BE"/>
                <w14:ligatures w14:val="none"/>
              </w:rPr>
              <w:br/>
              <w:t xml:space="preserve">(0,63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wordt geblokkeerd na uitdiensttreding van de functiehouder)</w:t>
            </w:r>
          </w:p>
        </w:tc>
      </w:tr>
      <w:tr w:rsidR="004D1B76" w:rsidRPr="007B394C" w14:paraId="71A5D351" w14:textId="77777777" w:rsidTr="004D1B76">
        <w:trPr>
          <w:trHeight w:val="2016"/>
        </w:trPr>
        <w:tc>
          <w:tcPr>
            <w:tcW w:w="960" w:type="pct"/>
            <w:noWrap/>
            <w:hideMark/>
          </w:tcPr>
          <w:p w14:paraId="4E089180"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Dienst Vrijetijdsinfrastructuur - TUD</w:t>
            </w:r>
          </w:p>
        </w:tc>
        <w:tc>
          <w:tcPr>
            <w:tcW w:w="382" w:type="pct"/>
            <w:noWrap/>
            <w:hideMark/>
          </w:tcPr>
          <w:p w14:paraId="0C321525"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13,00</w:t>
            </w:r>
          </w:p>
        </w:tc>
        <w:tc>
          <w:tcPr>
            <w:tcW w:w="353" w:type="pct"/>
            <w:noWrap/>
            <w:hideMark/>
          </w:tcPr>
          <w:p w14:paraId="7861DEA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12,20</w:t>
            </w:r>
          </w:p>
        </w:tc>
        <w:tc>
          <w:tcPr>
            <w:tcW w:w="3304" w:type="pct"/>
            <w:hideMark/>
          </w:tcPr>
          <w:p w14:paraId="5DA72E3D" w14:textId="18D31FE5"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vrijetijdsinfrastructuur (C4-C5)</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meewerkend ploegverantwoordelijke (D4-D5)</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 (D1-D3)</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handlanger (E1-E3)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4472C4"/>
                <w:kern w:val="0"/>
                <w:sz w:val="18"/>
                <w:szCs w:val="18"/>
                <w:lang w:eastAsia="nl-BE"/>
                <w14:ligatures w14:val="none"/>
              </w:rPr>
              <w:t>(uitdovende functies)</w:t>
            </w:r>
            <w:r w:rsidRPr="00120A63">
              <w:rPr>
                <w:rFonts w:ascii="Calibri" w:eastAsia="Times New Roman" w:hAnsi="Calibri" w:cs="Calibri"/>
                <w:color w:val="000000"/>
                <w:kern w:val="0"/>
                <w:sz w:val="18"/>
                <w:szCs w:val="18"/>
                <w:lang w:eastAsia="nl-BE"/>
                <w14:ligatures w14:val="none"/>
              </w:rPr>
              <w:br/>
              <w:t xml:space="preserve">5,00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medewerker schoonmaak (E1-E3)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(0,80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wordt geblokkeerd na uitdiens</w:t>
            </w:r>
            <w:r>
              <w:rPr>
                <w:rFonts w:ascii="Calibri" w:eastAsia="Times New Roman" w:hAnsi="Calibri" w:cs="Calibri"/>
                <w:i/>
                <w:iCs/>
                <w:color w:val="7030A0"/>
                <w:kern w:val="0"/>
                <w:sz w:val="18"/>
                <w:szCs w:val="18"/>
                <w:lang w:eastAsia="nl-BE"/>
                <w14:ligatures w14:val="none"/>
              </w:rPr>
              <w:t>t</w:t>
            </w:r>
            <w:r w:rsidRPr="00120A63">
              <w:rPr>
                <w:rFonts w:ascii="Calibri" w:eastAsia="Times New Roman" w:hAnsi="Calibri" w:cs="Calibri"/>
                <w:i/>
                <w:iCs/>
                <w:color w:val="7030A0"/>
                <w:kern w:val="0"/>
                <w:sz w:val="18"/>
                <w:szCs w:val="18"/>
                <w:lang w:eastAsia="nl-BE"/>
                <w14:ligatures w14:val="none"/>
              </w:rPr>
              <w:t>treding van de functiehouder)</w:t>
            </w:r>
          </w:p>
        </w:tc>
      </w:tr>
      <w:tr w:rsidR="004D1B76" w:rsidRPr="007B394C" w14:paraId="08F0E760" w14:textId="77777777" w:rsidTr="004D1B76">
        <w:trPr>
          <w:trHeight w:val="2880"/>
        </w:trPr>
        <w:tc>
          <w:tcPr>
            <w:tcW w:w="960" w:type="pct"/>
            <w:noWrap/>
            <w:hideMark/>
          </w:tcPr>
          <w:p w14:paraId="01A8BF9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Onderwijs en Buurtwerking</w:t>
            </w:r>
          </w:p>
        </w:tc>
        <w:tc>
          <w:tcPr>
            <w:tcW w:w="382" w:type="pct"/>
            <w:noWrap/>
            <w:hideMark/>
          </w:tcPr>
          <w:p w14:paraId="54A4A41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8,20</w:t>
            </w:r>
          </w:p>
        </w:tc>
        <w:tc>
          <w:tcPr>
            <w:tcW w:w="353" w:type="pct"/>
            <w:noWrap/>
            <w:hideMark/>
          </w:tcPr>
          <w:p w14:paraId="4B38A61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7,20</w:t>
            </w:r>
          </w:p>
        </w:tc>
        <w:tc>
          <w:tcPr>
            <w:tcW w:w="3304" w:type="pct"/>
            <w:hideMark/>
          </w:tcPr>
          <w:p w14:paraId="57483A4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onderwijs en buurtwerking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samenleven (A1a-A3a)</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onderwijs en buurtwerking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 gezien dienstverleningsovereenkomst buitenschoolse opvang)</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color w:val="70AD47"/>
                <w:kern w:val="0"/>
                <w:sz w:val="18"/>
                <w:szCs w:val="18"/>
                <w:lang w:eastAsia="nl-BE"/>
                <w14:ligatures w14:val="none"/>
              </w:rPr>
              <w:t xml:space="preserve">1,00 </w:t>
            </w:r>
            <w:proofErr w:type="spellStart"/>
            <w:r w:rsidRPr="00120A63">
              <w:rPr>
                <w:rFonts w:ascii="Calibri" w:eastAsia="Times New Roman" w:hAnsi="Calibri" w:cs="Calibri"/>
                <w:color w:val="70AD47"/>
                <w:kern w:val="0"/>
                <w:sz w:val="18"/>
                <w:szCs w:val="18"/>
                <w:lang w:eastAsia="nl-BE"/>
                <w14:ligatures w14:val="none"/>
              </w:rPr>
              <w:t>vte</w:t>
            </w:r>
            <w:proofErr w:type="spellEnd"/>
            <w:r w:rsidRPr="00120A63">
              <w:rPr>
                <w:rFonts w:ascii="Calibri" w:eastAsia="Times New Roman" w:hAnsi="Calibri" w:cs="Calibri"/>
                <w:color w:val="70AD47"/>
                <w:kern w:val="0"/>
                <w:sz w:val="18"/>
                <w:szCs w:val="18"/>
                <w:lang w:eastAsia="nl-BE"/>
                <w14:ligatures w14:val="none"/>
              </w:rPr>
              <w:t xml:space="preserve"> coördinator BOA (Buitenschoolse Opvang en Activiteiten) (B1-B3)</w:t>
            </w:r>
            <w:r w:rsidRPr="00120A63">
              <w:rPr>
                <w:rFonts w:ascii="Calibri" w:eastAsia="Times New Roman" w:hAnsi="Calibri" w:cs="Calibri"/>
                <w:color w:val="70AD47"/>
                <w:kern w:val="0"/>
                <w:sz w:val="18"/>
                <w:szCs w:val="18"/>
                <w:lang w:eastAsia="nl-BE"/>
                <w14:ligatures w14:val="none"/>
              </w:rPr>
              <w:br/>
              <w:t xml:space="preserve">0,50 </w:t>
            </w:r>
            <w:proofErr w:type="spellStart"/>
            <w:r w:rsidRPr="00120A63">
              <w:rPr>
                <w:rFonts w:ascii="Calibri" w:eastAsia="Times New Roman" w:hAnsi="Calibri" w:cs="Calibri"/>
                <w:color w:val="70AD47"/>
                <w:kern w:val="0"/>
                <w:sz w:val="18"/>
                <w:szCs w:val="18"/>
                <w:lang w:eastAsia="nl-BE"/>
                <w14:ligatures w14:val="none"/>
              </w:rPr>
              <w:t>vte</w:t>
            </w:r>
            <w:proofErr w:type="spellEnd"/>
            <w:r w:rsidRPr="00120A63">
              <w:rPr>
                <w:rFonts w:ascii="Calibri" w:eastAsia="Times New Roman" w:hAnsi="Calibri" w:cs="Calibri"/>
                <w:color w:val="70AD47"/>
                <w:kern w:val="0"/>
                <w:sz w:val="18"/>
                <w:szCs w:val="18"/>
                <w:lang w:eastAsia="nl-BE"/>
                <w14:ligatures w14:val="none"/>
              </w:rPr>
              <w:t xml:space="preserve"> deskundige samenleven (B1-B3)</w:t>
            </w:r>
            <w:r w:rsidRPr="00120A63">
              <w:rPr>
                <w:rFonts w:ascii="Calibri" w:eastAsia="Times New Roman" w:hAnsi="Calibri" w:cs="Calibri"/>
                <w:color w:val="70AD47"/>
                <w:kern w:val="0"/>
                <w:sz w:val="18"/>
                <w:szCs w:val="18"/>
                <w:lang w:eastAsia="nl-BE"/>
                <w14:ligatures w14:val="none"/>
              </w:rPr>
              <w:br/>
            </w: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academie (C1-C3)</w:t>
            </w:r>
            <w:r w:rsidRPr="00120A63">
              <w:rPr>
                <w:rFonts w:ascii="Calibri" w:eastAsia="Times New Roman" w:hAnsi="Calibri" w:cs="Calibri"/>
                <w:color w:val="000000"/>
                <w:kern w:val="0"/>
                <w:sz w:val="18"/>
                <w:szCs w:val="18"/>
                <w:lang w:eastAsia="nl-BE"/>
                <w14:ligatures w14:val="none"/>
              </w:rPr>
              <w:br/>
              <w:t xml:space="preserve">1,70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ondersteunend medewerker (D1-D3) - academie</w:t>
            </w:r>
          </w:p>
        </w:tc>
      </w:tr>
      <w:tr w:rsidR="004D1B76" w:rsidRPr="007B394C" w14:paraId="730D5874" w14:textId="77777777" w:rsidTr="004D1B76">
        <w:trPr>
          <w:trHeight w:val="3744"/>
        </w:trPr>
        <w:tc>
          <w:tcPr>
            <w:tcW w:w="960" w:type="pct"/>
            <w:noWrap/>
            <w:hideMark/>
          </w:tcPr>
          <w:p w14:paraId="1CE91416"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Vrije Tijd</w:t>
            </w:r>
          </w:p>
        </w:tc>
        <w:tc>
          <w:tcPr>
            <w:tcW w:w="382" w:type="pct"/>
            <w:noWrap/>
            <w:hideMark/>
          </w:tcPr>
          <w:p w14:paraId="3B6BF16D"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13,26</w:t>
            </w:r>
          </w:p>
        </w:tc>
        <w:tc>
          <w:tcPr>
            <w:tcW w:w="353" w:type="pct"/>
            <w:noWrap/>
            <w:hideMark/>
          </w:tcPr>
          <w:p w14:paraId="3719A403"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12,96</w:t>
            </w:r>
          </w:p>
        </w:tc>
        <w:tc>
          <w:tcPr>
            <w:tcW w:w="3304" w:type="pct"/>
            <w:hideMark/>
          </w:tcPr>
          <w:p w14:paraId="6DB5D084"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vrije tijd (A1a-A3a)</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(0,10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cultuur en feestelijkheden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(0,20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jeugd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sport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toerisme en erfgoed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lokale economie (B1-B3)</w:t>
            </w:r>
            <w:r w:rsidRPr="00120A63">
              <w:rPr>
                <w:rFonts w:ascii="Calibri" w:eastAsia="Times New Roman" w:hAnsi="Calibri" w:cs="Calibri"/>
                <w:color w:val="000000"/>
                <w:kern w:val="0"/>
                <w:sz w:val="18"/>
                <w:szCs w:val="18"/>
                <w:lang w:eastAsia="nl-BE"/>
                <w14:ligatures w14:val="none"/>
              </w:rPr>
              <w:br/>
              <w:t xml:space="preserve">0,26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beiaardier (C1-C3)</w:t>
            </w:r>
            <w:r w:rsidRPr="00120A63">
              <w:rPr>
                <w:rFonts w:ascii="Calibri" w:eastAsia="Times New Roman" w:hAnsi="Calibri" w:cs="Calibri"/>
                <w:color w:val="000000"/>
                <w:kern w:val="0"/>
                <w:sz w:val="18"/>
                <w:szCs w:val="18"/>
                <w:lang w:eastAsia="nl-BE"/>
                <w14:ligatures w14:val="none"/>
              </w:rPr>
              <w:br/>
              <w:t xml:space="preserve">5,00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ondersteunend medewerker (D1-D3)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4472C4"/>
                <w:kern w:val="0"/>
                <w:sz w:val="18"/>
                <w:szCs w:val="18"/>
                <w:lang w:eastAsia="nl-BE"/>
                <w14:ligatures w14:val="none"/>
              </w:rPr>
              <w:t>(uitdovende functie)</w:t>
            </w:r>
          </w:p>
        </w:tc>
      </w:tr>
      <w:tr w:rsidR="004D1B76" w:rsidRPr="007B394C" w14:paraId="3153D9B9" w14:textId="77777777" w:rsidTr="004D1B76">
        <w:trPr>
          <w:trHeight w:val="1440"/>
        </w:trPr>
        <w:tc>
          <w:tcPr>
            <w:tcW w:w="960" w:type="pct"/>
            <w:noWrap/>
            <w:hideMark/>
          </w:tcPr>
          <w:p w14:paraId="620747C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Dienst Vrije Tijd - Bibliotheek</w:t>
            </w:r>
          </w:p>
        </w:tc>
        <w:tc>
          <w:tcPr>
            <w:tcW w:w="382" w:type="pct"/>
            <w:noWrap/>
            <w:hideMark/>
          </w:tcPr>
          <w:p w14:paraId="6C2A253B"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10,50</w:t>
            </w:r>
          </w:p>
        </w:tc>
        <w:tc>
          <w:tcPr>
            <w:tcW w:w="353" w:type="pct"/>
            <w:noWrap/>
            <w:hideMark/>
          </w:tcPr>
          <w:p w14:paraId="27E33F0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9,50</w:t>
            </w:r>
          </w:p>
        </w:tc>
        <w:tc>
          <w:tcPr>
            <w:tcW w:w="3304" w:type="pct"/>
            <w:hideMark/>
          </w:tcPr>
          <w:p w14:paraId="53F67784"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bibliothecaris (B4-B5)</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000000"/>
                <w:kern w:val="0"/>
                <w:sz w:val="18"/>
                <w:szCs w:val="18"/>
                <w:lang w:eastAsia="nl-BE"/>
                <w14:ligatures w14:val="none"/>
              </w:rPr>
              <w:t>(wordt uitdovend ingevuld door een titularis met graad A1a-A3a)</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bibliotheek (B1-B3)</w:t>
            </w:r>
            <w:r w:rsidRPr="00120A63">
              <w:rPr>
                <w:rFonts w:ascii="Calibri" w:eastAsia="Times New Roman" w:hAnsi="Calibri" w:cs="Calibri"/>
                <w:color w:val="000000"/>
                <w:kern w:val="0"/>
                <w:sz w:val="18"/>
                <w:szCs w:val="18"/>
                <w:lang w:eastAsia="nl-BE"/>
                <w14:ligatures w14:val="none"/>
              </w:rPr>
              <w:br/>
              <w:t xml:space="preserve">7,50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w:t>
            </w:r>
            <w:proofErr w:type="spellStart"/>
            <w:r w:rsidRPr="00120A63">
              <w:rPr>
                <w:rFonts w:ascii="Calibri" w:eastAsia="Times New Roman" w:hAnsi="Calibri" w:cs="Calibri"/>
                <w:color w:val="000000"/>
                <w:kern w:val="0"/>
                <w:sz w:val="18"/>
                <w:szCs w:val="18"/>
                <w:lang w:eastAsia="nl-BE"/>
                <w14:ligatures w14:val="none"/>
              </w:rPr>
              <w:t>bibliotheekassistent</w:t>
            </w:r>
            <w:proofErr w:type="spellEnd"/>
            <w:r w:rsidRPr="00120A63">
              <w:rPr>
                <w:rFonts w:ascii="Calibri" w:eastAsia="Times New Roman" w:hAnsi="Calibri" w:cs="Calibri"/>
                <w:color w:val="000000"/>
                <w:kern w:val="0"/>
                <w:sz w:val="18"/>
                <w:szCs w:val="18"/>
                <w:lang w:eastAsia="nl-BE"/>
                <w14:ligatures w14:val="none"/>
              </w:rPr>
              <w:t xml:space="preserve">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p>
        </w:tc>
      </w:tr>
      <w:tr w:rsidR="004D1B76" w:rsidRPr="007B394C" w14:paraId="26C61A62" w14:textId="77777777" w:rsidTr="004D1B76">
        <w:trPr>
          <w:trHeight w:val="8064"/>
        </w:trPr>
        <w:tc>
          <w:tcPr>
            <w:tcW w:w="960" w:type="pct"/>
            <w:noWrap/>
            <w:hideMark/>
          </w:tcPr>
          <w:p w14:paraId="78D44EB8"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WZC Ter Biest</w:t>
            </w:r>
          </w:p>
        </w:tc>
        <w:tc>
          <w:tcPr>
            <w:tcW w:w="382" w:type="pct"/>
            <w:noWrap/>
            <w:hideMark/>
          </w:tcPr>
          <w:p w14:paraId="22BDB9C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53" w:type="pct"/>
            <w:noWrap/>
            <w:hideMark/>
          </w:tcPr>
          <w:p w14:paraId="638CC1B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304" w:type="pct"/>
            <w:noWrap/>
            <w:hideMark/>
          </w:tcPr>
          <w:p w14:paraId="29F13D36"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w:t>
            </w:r>
          </w:p>
        </w:tc>
      </w:tr>
      <w:tr w:rsidR="004D1B76" w:rsidRPr="007B394C" w14:paraId="2A8AA41A" w14:textId="77777777" w:rsidTr="004D1B76">
        <w:trPr>
          <w:trHeight w:val="2940"/>
        </w:trPr>
        <w:tc>
          <w:tcPr>
            <w:tcW w:w="960" w:type="pct"/>
            <w:noWrap/>
            <w:hideMark/>
          </w:tcPr>
          <w:p w14:paraId="18EEEC4F"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LDC en GAW Ter Borre</w:t>
            </w:r>
          </w:p>
        </w:tc>
        <w:tc>
          <w:tcPr>
            <w:tcW w:w="382" w:type="pct"/>
            <w:noWrap/>
            <w:hideMark/>
          </w:tcPr>
          <w:p w14:paraId="26501C6B"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6A5EED9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304" w:type="pct"/>
            <w:hideMark/>
          </w:tcPr>
          <w:p w14:paraId="56CDA6F3" w14:textId="2E65541E"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w:t>
            </w:r>
            <w:r>
              <w:rPr>
                <w:rFonts w:ascii="Calibri" w:eastAsia="Times New Roman" w:hAnsi="Calibri" w:cs="Calibri"/>
                <w:color w:val="000000"/>
                <w:kern w:val="0"/>
                <w:sz w:val="18"/>
                <w:szCs w:val="18"/>
                <w:lang w:eastAsia="nl-BE"/>
                <w14:ligatures w14:val="none"/>
              </w:rPr>
              <w:t xml:space="preserve"> LDC</w:t>
            </w:r>
            <w:r w:rsidRPr="00120A63">
              <w:rPr>
                <w:rFonts w:ascii="Calibri" w:eastAsia="Times New Roman" w:hAnsi="Calibri" w:cs="Calibri"/>
                <w:color w:val="000000"/>
                <w:kern w:val="0"/>
                <w:sz w:val="18"/>
                <w:szCs w:val="18"/>
                <w:lang w:eastAsia="nl-BE"/>
                <w14:ligatures w14:val="none"/>
              </w:rPr>
              <w:t xml:space="preserve"> Ter Borre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(Deze functie wordt geblokkeerd tot uitdoving van beide functies B4-B5)</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3C8C3C8D" w14:textId="77777777" w:rsidTr="004D1B76">
        <w:trPr>
          <w:trHeight w:val="3720"/>
        </w:trPr>
        <w:tc>
          <w:tcPr>
            <w:tcW w:w="960" w:type="pct"/>
            <w:noWrap/>
            <w:hideMark/>
          </w:tcPr>
          <w:p w14:paraId="23C63B89"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Sociaal Huis</w:t>
            </w:r>
          </w:p>
        </w:tc>
        <w:tc>
          <w:tcPr>
            <w:tcW w:w="382" w:type="pct"/>
            <w:noWrap/>
            <w:hideMark/>
          </w:tcPr>
          <w:p w14:paraId="5135FC53" w14:textId="4549C13E"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3</w:t>
            </w:r>
            <w:r>
              <w:rPr>
                <w:rFonts w:ascii="Calibri" w:eastAsia="Times New Roman" w:hAnsi="Calibri" w:cs="Calibri"/>
                <w:color w:val="000000"/>
                <w:kern w:val="0"/>
                <w:sz w:val="18"/>
                <w:szCs w:val="18"/>
                <w:lang w:eastAsia="nl-BE"/>
                <w14:ligatures w14:val="none"/>
              </w:rPr>
              <w:t>3</w:t>
            </w:r>
            <w:r w:rsidRPr="00120A63">
              <w:rPr>
                <w:rFonts w:ascii="Calibri" w:eastAsia="Times New Roman" w:hAnsi="Calibri" w:cs="Calibri"/>
                <w:color w:val="000000"/>
                <w:kern w:val="0"/>
                <w:sz w:val="18"/>
                <w:szCs w:val="18"/>
                <w:lang w:eastAsia="nl-BE"/>
                <w14:ligatures w14:val="none"/>
              </w:rPr>
              <w:t>,25</w:t>
            </w:r>
          </w:p>
        </w:tc>
        <w:tc>
          <w:tcPr>
            <w:tcW w:w="353" w:type="pct"/>
            <w:noWrap/>
            <w:hideMark/>
          </w:tcPr>
          <w:p w14:paraId="1F1DD266" w14:textId="155C190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3</w:t>
            </w:r>
            <w:r>
              <w:rPr>
                <w:rFonts w:ascii="Calibri" w:eastAsia="Times New Roman" w:hAnsi="Calibri" w:cs="Calibri"/>
                <w:color w:val="000000"/>
                <w:kern w:val="0"/>
                <w:sz w:val="18"/>
                <w:szCs w:val="18"/>
                <w:lang w:eastAsia="nl-BE"/>
                <w14:ligatures w14:val="none"/>
              </w:rPr>
              <w:t>2</w:t>
            </w:r>
            <w:r w:rsidRPr="00120A63">
              <w:rPr>
                <w:rFonts w:ascii="Calibri" w:eastAsia="Times New Roman" w:hAnsi="Calibri" w:cs="Calibri"/>
                <w:color w:val="000000"/>
                <w:kern w:val="0"/>
                <w:sz w:val="18"/>
                <w:szCs w:val="18"/>
                <w:lang w:eastAsia="nl-BE"/>
                <w14:ligatures w14:val="none"/>
              </w:rPr>
              <w:t>,75</w:t>
            </w:r>
          </w:p>
        </w:tc>
        <w:tc>
          <w:tcPr>
            <w:tcW w:w="3304" w:type="pct"/>
            <w:hideMark/>
          </w:tcPr>
          <w:p w14:paraId="1845B6B0" w14:textId="457E4079" w:rsidR="004D1B76"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directeur welzijn (A4a-A4b)</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adjunct directeur welzijn (A1a-A3a)</w:t>
            </w:r>
            <w:r w:rsidRPr="00120A63">
              <w:rPr>
                <w:rFonts w:ascii="Calibri" w:eastAsia="Times New Roman" w:hAnsi="Calibri" w:cs="Calibri"/>
                <w:color w:val="000000"/>
                <w:kern w:val="0"/>
                <w:sz w:val="18"/>
                <w:szCs w:val="18"/>
                <w:lang w:eastAsia="nl-BE"/>
                <w14:ligatures w14:val="none"/>
              </w:rPr>
              <w:br/>
              <w:t xml:space="preserve">0,80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(projectmedewerker welzijn en gezondheid)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(projectmedewerker loket kinderopvang) (B1-B3)</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hoofdmaatschappelijk werker (B4-B5)</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color w:val="70AD47"/>
                <w:kern w:val="0"/>
                <w:sz w:val="18"/>
                <w:szCs w:val="18"/>
                <w:lang w:eastAsia="nl-BE"/>
                <w14:ligatures w14:val="none"/>
              </w:rPr>
              <w:t xml:space="preserve">19,70 </w:t>
            </w:r>
            <w:proofErr w:type="spellStart"/>
            <w:r w:rsidRPr="00120A63">
              <w:rPr>
                <w:rFonts w:ascii="Calibri" w:eastAsia="Times New Roman" w:hAnsi="Calibri" w:cs="Calibri"/>
                <w:color w:val="70AD47"/>
                <w:kern w:val="0"/>
                <w:sz w:val="18"/>
                <w:szCs w:val="18"/>
                <w:lang w:eastAsia="nl-BE"/>
                <w14:ligatures w14:val="none"/>
              </w:rPr>
              <w:t>vte</w:t>
            </w:r>
            <w:proofErr w:type="spellEnd"/>
            <w:r w:rsidRPr="00120A63">
              <w:rPr>
                <w:rFonts w:ascii="Calibri" w:eastAsia="Times New Roman" w:hAnsi="Calibri" w:cs="Calibri"/>
                <w:color w:val="70AD47"/>
                <w:kern w:val="0"/>
                <w:sz w:val="18"/>
                <w:szCs w:val="18"/>
                <w:lang w:eastAsia="nl-BE"/>
                <w14:ligatures w14:val="none"/>
              </w:rPr>
              <w:t xml:space="preserve"> maatschappelijk werker / sociaal deskundige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administratie (</w:t>
            </w:r>
            <w:r>
              <w:rPr>
                <w:rFonts w:ascii="Calibri" w:eastAsia="Times New Roman" w:hAnsi="Calibri" w:cs="Calibri"/>
                <w:color w:val="000000"/>
                <w:kern w:val="0"/>
                <w:sz w:val="18"/>
                <w:szCs w:val="18"/>
                <w:lang w:eastAsia="nl-BE"/>
                <w14:ligatures w14:val="none"/>
              </w:rPr>
              <w:t>C4-C5)</w:t>
            </w:r>
          </w:p>
          <w:p w14:paraId="561D4927" w14:textId="24B3941C" w:rsidR="004D1B76" w:rsidRPr="00120A63" w:rsidRDefault="004D1B76" w:rsidP="00120A63">
            <w:pPr>
              <w:rPr>
                <w:rFonts w:ascii="Calibri" w:eastAsia="Times New Roman" w:hAnsi="Calibri" w:cs="Calibri"/>
                <w:color w:val="000000"/>
                <w:kern w:val="0"/>
                <w:sz w:val="18"/>
                <w:szCs w:val="18"/>
                <w:lang w:eastAsia="nl-BE"/>
                <w14:ligatures w14:val="none"/>
              </w:rPr>
            </w:pPr>
            <w:r w:rsidRPr="002C2C80">
              <w:rPr>
                <w:rFonts w:ascii="Calibri" w:eastAsia="Times New Roman" w:hAnsi="Calibri" w:cs="Calibri"/>
                <w:i/>
                <w:iCs/>
                <w:color w:val="000000"/>
                <w:kern w:val="0"/>
                <w:sz w:val="18"/>
                <w:szCs w:val="18"/>
                <w:lang w:eastAsia="nl-BE"/>
                <w14:ligatures w14:val="none"/>
              </w:rPr>
              <w:t>(Nieuwe salarisschaal)</w:t>
            </w:r>
            <w:r w:rsidRPr="00120A63">
              <w:rPr>
                <w:rFonts w:ascii="Calibri" w:eastAsia="Times New Roman" w:hAnsi="Calibri" w:cs="Calibri"/>
                <w:color w:val="000000"/>
                <w:kern w:val="0"/>
                <w:sz w:val="18"/>
                <w:szCs w:val="18"/>
                <w:lang w:eastAsia="nl-BE"/>
                <w14:ligatures w14:val="none"/>
              </w:rPr>
              <w:br/>
            </w:r>
            <w:r>
              <w:rPr>
                <w:rFonts w:ascii="Calibri" w:eastAsia="Times New Roman" w:hAnsi="Calibri" w:cs="Calibri"/>
                <w:color w:val="000000"/>
                <w:kern w:val="0"/>
                <w:sz w:val="18"/>
                <w:szCs w:val="18"/>
                <w:lang w:eastAsia="nl-BE"/>
                <w14:ligatures w14:val="none"/>
              </w:rPr>
              <w:t>5</w:t>
            </w:r>
            <w:r w:rsidRPr="00120A63">
              <w:rPr>
                <w:rFonts w:ascii="Calibri" w:eastAsia="Times New Roman" w:hAnsi="Calibri" w:cs="Calibri"/>
                <w:color w:val="000000"/>
                <w:kern w:val="0"/>
                <w:sz w:val="18"/>
                <w:szCs w:val="18"/>
                <w:lang w:eastAsia="nl-BE"/>
                <w14:ligatures w14:val="none"/>
              </w:rPr>
              <w:t xml:space="preserve">,75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(0,50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p>
        </w:tc>
      </w:tr>
      <w:tr w:rsidR="004D1B76" w:rsidRPr="007B394C" w14:paraId="7674C6EC" w14:textId="77777777" w:rsidTr="004D1B76">
        <w:trPr>
          <w:trHeight w:val="288"/>
        </w:trPr>
        <w:tc>
          <w:tcPr>
            <w:tcW w:w="960" w:type="pct"/>
            <w:noWrap/>
            <w:hideMark/>
          </w:tcPr>
          <w:p w14:paraId="6AFBCFD3"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Afdelingshoofd gebouwen (- facility)</w:t>
            </w:r>
          </w:p>
        </w:tc>
        <w:tc>
          <w:tcPr>
            <w:tcW w:w="382" w:type="pct"/>
            <w:noWrap/>
            <w:hideMark/>
          </w:tcPr>
          <w:p w14:paraId="24C21AFA"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53" w:type="pct"/>
            <w:noWrap/>
            <w:hideMark/>
          </w:tcPr>
          <w:p w14:paraId="4591A2E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304" w:type="pct"/>
            <w:noWrap/>
            <w:hideMark/>
          </w:tcPr>
          <w:p w14:paraId="7F22D5E6"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afdelingshoofd gebouwen / facility (A5a-A5b) (S)</w:t>
            </w:r>
          </w:p>
        </w:tc>
      </w:tr>
      <w:tr w:rsidR="004D1B76" w:rsidRPr="007B394C" w14:paraId="4609D288" w14:textId="77777777" w:rsidTr="004D1B76">
        <w:trPr>
          <w:trHeight w:val="3744"/>
        </w:trPr>
        <w:tc>
          <w:tcPr>
            <w:tcW w:w="960" w:type="pct"/>
            <w:noWrap/>
            <w:hideMark/>
          </w:tcPr>
          <w:p w14:paraId="79003B00"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 xml:space="preserve">Dienst Gebouwen - </w:t>
            </w:r>
            <w:proofErr w:type="spellStart"/>
            <w:r w:rsidRPr="00120A63">
              <w:rPr>
                <w:rFonts w:ascii="Calibri" w:eastAsia="Times New Roman" w:hAnsi="Calibri" w:cs="Calibri"/>
                <w:b/>
                <w:bCs/>
                <w:color w:val="000000"/>
                <w:kern w:val="0"/>
                <w:sz w:val="18"/>
                <w:szCs w:val="18"/>
                <w:lang w:eastAsia="nl-BE"/>
                <w14:ligatures w14:val="none"/>
              </w:rPr>
              <w:t>Admin</w:t>
            </w:r>
            <w:proofErr w:type="spellEnd"/>
          </w:p>
        </w:tc>
        <w:tc>
          <w:tcPr>
            <w:tcW w:w="382" w:type="pct"/>
            <w:noWrap/>
            <w:hideMark/>
          </w:tcPr>
          <w:p w14:paraId="15B4765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14,00</w:t>
            </w:r>
          </w:p>
        </w:tc>
        <w:tc>
          <w:tcPr>
            <w:tcW w:w="353" w:type="pct"/>
            <w:noWrap/>
            <w:hideMark/>
          </w:tcPr>
          <w:p w14:paraId="472C98E8"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9,00</w:t>
            </w:r>
          </w:p>
        </w:tc>
        <w:tc>
          <w:tcPr>
            <w:tcW w:w="3304" w:type="pct"/>
            <w:hideMark/>
          </w:tcPr>
          <w:p w14:paraId="5EDB7A2B" w14:textId="77777777" w:rsidR="004D1B76" w:rsidRDefault="004D1B76" w:rsidP="00120A63">
            <w:pPr>
              <w:rPr>
                <w:rFonts w:ascii="Calibri" w:eastAsia="Times New Roman" w:hAnsi="Calibri" w:cs="Calibri"/>
                <w:i/>
                <w:iCs/>
                <w:color w:val="7030A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gebouwen (A4a-A4b)</w:t>
            </w:r>
            <w:r w:rsidRPr="00120A63">
              <w:rPr>
                <w:rFonts w:ascii="Calibri" w:eastAsia="Times New Roman" w:hAnsi="Calibri" w:cs="Calibri"/>
                <w:color w:val="000000"/>
                <w:kern w:val="0"/>
                <w:sz w:val="18"/>
                <w:szCs w:val="18"/>
                <w:lang w:eastAsia="nl-BE"/>
                <w14:ligatures w14:val="none"/>
              </w:rPr>
              <w:br/>
              <w:t xml:space="preserve">7,00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projectleider gebouwen (A1a-A2a)</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(3,00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p>
          <w:p w14:paraId="14F2EA0E" w14:textId="66192EFE" w:rsidR="004D1B76" w:rsidRPr="00120A63" w:rsidRDefault="004D1B76" w:rsidP="00120A63">
            <w:pPr>
              <w:rPr>
                <w:rFonts w:ascii="Calibri" w:eastAsia="Times New Roman" w:hAnsi="Calibri" w:cs="Calibri"/>
                <w:color w:val="000000"/>
                <w:kern w:val="0"/>
                <w:sz w:val="18"/>
                <w:szCs w:val="18"/>
                <w:lang w:eastAsia="nl-BE"/>
                <w14:ligatures w14:val="none"/>
              </w:rPr>
            </w:pPr>
            <w:r w:rsidRPr="00CC62DC">
              <w:rPr>
                <w:rFonts w:ascii="Calibri" w:eastAsia="Times New Roman" w:hAnsi="Calibri" w:cs="Calibri"/>
                <w:i/>
                <w:iCs/>
                <w:color w:val="7030A0"/>
                <w:kern w:val="0"/>
                <w:sz w:val="18"/>
                <w:szCs w:val="18"/>
                <w:lang w:eastAsia="nl-BE"/>
                <w14:ligatures w14:val="none"/>
              </w:rPr>
              <w:t>(1</w:t>
            </w:r>
            <w:r>
              <w:rPr>
                <w:rFonts w:ascii="Calibri" w:eastAsia="Times New Roman" w:hAnsi="Calibri" w:cs="Calibri"/>
                <w:i/>
                <w:iCs/>
                <w:color w:val="7030A0"/>
                <w:kern w:val="0"/>
                <w:sz w:val="18"/>
                <w:szCs w:val="18"/>
                <w:lang w:eastAsia="nl-BE"/>
                <w14:ligatures w14:val="none"/>
              </w:rPr>
              <w:t>,00</w:t>
            </w:r>
            <w:r w:rsidRPr="00CC62DC">
              <w:rPr>
                <w:rFonts w:ascii="Calibri" w:eastAsia="Times New Roman" w:hAnsi="Calibri" w:cs="Calibri"/>
                <w:i/>
                <w:iCs/>
                <w:color w:val="7030A0"/>
                <w:kern w:val="0"/>
                <w:sz w:val="18"/>
                <w:szCs w:val="18"/>
                <w:lang w:eastAsia="nl-BE"/>
                <w14:ligatures w14:val="none"/>
              </w:rPr>
              <w:t xml:space="preserve"> </w:t>
            </w:r>
            <w:proofErr w:type="spellStart"/>
            <w:r w:rsidRPr="00CC62DC">
              <w:rPr>
                <w:rFonts w:ascii="Calibri" w:eastAsia="Times New Roman" w:hAnsi="Calibri" w:cs="Calibri"/>
                <w:i/>
                <w:iCs/>
                <w:color w:val="7030A0"/>
                <w:kern w:val="0"/>
                <w:sz w:val="18"/>
                <w:szCs w:val="18"/>
                <w:lang w:eastAsia="nl-BE"/>
                <w14:ligatures w14:val="none"/>
              </w:rPr>
              <w:t>vte</w:t>
            </w:r>
            <w:proofErr w:type="spellEnd"/>
            <w:r w:rsidRPr="00CC62DC">
              <w:rPr>
                <w:rFonts w:ascii="Calibri" w:eastAsia="Times New Roman" w:hAnsi="Calibri" w:cs="Calibri"/>
                <w:i/>
                <w:iCs/>
                <w:color w:val="7030A0"/>
                <w:kern w:val="0"/>
                <w:sz w:val="18"/>
                <w:szCs w:val="18"/>
                <w:lang w:eastAsia="nl-BE"/>
                <w14:ligatures w14:val="none"/>
              </w:rPr>
              <w:t xml:space="preserve"> blijft bijkomend geblokkeerd zolang de technisch hoofdmedewerker in dienst is)</w:t>
            </w:r>
            <w:r w:rsidRPr="00CC62DC">
              <w:rPr>
                <w:rFonts w:ascii="Calibri" w:eastAsia="Times New Roman" w:hAnsi="Calibri" w:cs="Calibri"/>
                <w:i/>
                <w:iCs/>
                <w:color w:val="7030A0"/>
                <w:kern w:val="0"/>
                <w:sz w:val="18"/>
                <w:szCs w:val="18"/>
                <w:lang w:eastAsia="nl-BE"/>
                <w14:ligatures w14:val="none"/>
              </w:rPr>
              <w:br/>
            </w: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energie (B1-B3)</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gebouwbeheerder</w:t>
            </w:r>
            <w:r>
              <w:rPr>
                <w:rFonts w:ascii="Calibri" w:eastAsia="Times New Roman" w:hAnsi="Calibri" w:cs="Calibri"/>
                <w:color w:val="000000"/>
                <w:kern w:val="0"/>
                <w:sz w:val="18"/>
                <w:szCs w:val="18"/>
                <w:lang w:eastAsia="nl-BE"/>
                <w14:ligatures w14:val="none"/>
              </w:rPr>
              <w:t xml:space="preserve"> (C4-C5)</w:t>
            </w:r>
            <w:r w:rsidRPr="00120A63">
              <w:rPr>
                <w:rFonts w:ascii="Calibri" w:eastAsia="Times New Roman" w:hAnsi="Calibri" w:cs="Calibri"/>
                <w:color w:val="000000"/>
                <w:kern w:val="0"/>
                <w:sz w:val="18"/>
                <w:szCs w:val="18"/>
                <w:lang w:eastAsia="nl-BE"/>
                <w14:ligatures w14:val="none"/>
              </w:rPr>
              <w:t xml:space="preserve"> (cel technisch beheer en onderhoud)</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(2,00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7EAD068D" w14:textId="77777777" w:rsidTr="004D1B76">
        <w:trPr>
          <w:trHeight w:val="2016"/>
        </w:trPr>
        <w:tc>
          <w:tcPr>
            <w:tcW w:w="960" w:type="pct"/>
            <w:noWrap/>
            <w:hideMark/>
          </w:tcPr>
          <w:p w14:paraId="01DE952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Gebouwen - TUD</w:t>
            </w:r>
          </w:p>
        </w:tc>
        <w:tc>
          <w:tcPr>
            <w:tcW w:w="382" w:type="pct"/>
            <w:noWrap/>
            <w:hideMark/>
          </w:tcPr>
          <w:p w14:paraId="5EA042A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16,00</w:t>
            </w:r>
          </w:p>
        </w:tc>
        <w:tc>
          <w:tcPr>
            <w:tcW w:w="353" w:type="pct"/>
            <w:noWrap/>
            <w:hideMark/>
          </w:tcPr>
          <w:p w14:paraId="4529F8E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12,00</w:t>
            </w:r>
          </w:p>
        </w:tc>
        <w:tc>
          <w:tcPr>
            <w:tcW w:w="3304" w:type="pct"/>
            <w:hideMark/>
          </w:tcPr>
          <w:p w14:paraId="763F8A64"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gebouwen (C4-C5)</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meewerkend ploegverantwoordelijke (D4-D5)</w:t>
            </w:r>
            <w:r w:rsidRPr="00120A63">
              <w:rPr>
                <w:rFonts w:ascii="Calibri" w:eastAsia="Times New Roman" w:hAnsi="Calibri" w:cs="Calibri"/>
                <w:color w:val="000000"/>
                <w:kern w:val="0"/>
                <w:sz w:val="18"/>
                <w:szCs w:val="18"/>
                <w:lang w:eastAsia="nl-BE"/>
                <w14:ligatures w14:val="none"/>
              </w:rPr>
              <w:br/>
              <w:t xml:space="preserve">10,00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 gebouwen (D1-D3)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(3,00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 waarvan 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na uitdiensttreding functiehouder)</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vakman-elektricien (D1-D3)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vakman-conciërge (D1-D3)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 na uitdiensttreding functiehouder)</w:t>
            </w:r>
          </w:p>
        </w:tc>
      </w:tr>
      <w:tr w:rsidR="004D1B76" w:rsidRPr="007B394C" w14:paraId="11FAE5BB" w14:textId="77777777" w:rsidTr="004D1B76">
        <w:trPr>
          <w:trHeight w:val="288"/>
        </w:trPr>
        <w:tc>
          <w:tcPr>
            <w:tcW w:w="960" w:type="pct"/>
            <w:noWrap/>
            <w:hideMark/>
          </w:tcPr>
          <w:p w14:paraId="4EE14289"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 xml:space="preserve">Dienst Facility - </w:t>
            </w:r>
            <w:proofErr w:type="spellStart"/>
            <w:r w:rsidRPr="00120A63">
              <w:rPr>
                <w:rFonts w:ascii="Calibri" w:eastAsia="Times New Roman" w:hAnsi="Calibri" w:cs="Calibri"/>
                <w:b/>
                <w:bCs/>
                <w:color w:val="000000"/>
                <w:kern w:val="0"/>
                <w:sz w:val="18"/>
                <w:szCs w:val="18"/>
                <w:lang w:eastAsia="nl-BE"/>
                <w14:ligatures w14:val="none"/>
              </w:rPr>
              <w:t>Admin</w:t>
            </w:r>
            <w:proofErr w:type="spellEnd"/>
          </w:p>
        </w:tc>
        <w:tc>
          <w:tcPr>
            <w:tcW w:w="382" w:type="pct"/>
            <w:noWrap/>
            <w:hideMark/>
          </w:tcPr>
          <w:p w14:paraId="18969E6D"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53" w:type="pct"/>
            <w:noWrap/>
            <w:hideMark/>
          </w:tcPr>
          <w:p w14:paraId="65486C60"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304" w:type="pct"/>
            <w:noWrap/>
            <w:hideMark/>
          </w:tcPr>
          <w:p w14:paraId="2672823B"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w:t>
            </w:r>
          </w:p>
        </w:tc>
      </w:tr>
      <w:tr w:rsidR="004D1B76" w:rsidRPr="007B394C" w14:paraId="1F6A1881" w14:textId="77777777" w:rsidTr="004D1B76">
        <w:trPr>
          <w:trHeight w:val="288"/>
        </w:trPr>
        <w:tc>
          <w:tcPr>
            <w:tcW w:w="960" w:type="pct"/>
            <w:noWrap/>
            <w:hideMark/>
          </w:tcPr>
          <w:p w14:paraId="614BF7A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Facility - TUD (schoonmaak)</w:t>
            </w:r>
          </w:p>
        </w:tc>
        <w:tc>
          <w:tcPr>
            <w:tcW w:w="382" w:type="pct"/>
            <w:noWrap/>
            <w:hideMark/>
          </w:tcPr>
          <w:p w14:paraId="0973D5D0"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53" w:type="pct"/>
            <w:noWrap/>
            <w:hideMark/>
          </w:tcPr>
          <w:p w14:paraId="3BDE3699"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304" w:type="pct"/>
            <w:noWrap/>
            <w:hideMark/>
          </w:tcPr>
          <w:p w14:paraId="56E1619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w:t>
            </w:r>
          </w:p>
        </w:tc>
      </w:tr>
      <w:tr w:rsidR="004D1B76" w:rsidRPr="007B394C" w14:paraId="458B8E5E" w14:textId="77777777" w:rsidTr="004D1B76">
        <w:trPr>
          <w:trHeight w:val="1728"/>
        </w:trPr>
        <w:tc>
          <w:tcPr>
            <w:tcW w:w="960" w:type="pct"/>
            <w:noWrap/>
            <w:hideMark/>
          </w:tcPr>
          <w:p w14:paraId="443AD23F"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Stafdienst Technische diensten</w:t>
            </w:r>
          </w:p>
        </w:tc>
        <w:tc>
          <w:tcPr>
            <w:tcW w:w="382" w:type="pct"/>
            <w:noWrap/>
            <w:hideMark/>
          </w:tcPr>
          <w:p w14:paraId="063767F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3,00</w:t>
            </w:r>
          </w:p>
        </w:tc>
        <w:tc>
          <w:tcPr>
            <w:tcW w:w="353" w:type="pct"/>
            <w:noWrap/>
            <w:hideMark/>
          </w:tcPr>
          <w:p w14:paraId="169D400F" w14:textId="21540238"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4D1B76">
              <w:rPr>
                <w:rFonts w:ascii="Calibri" w:eastAsia="Times New Roman" w:hAnsi="Calibri" w:cs="Calibri"/>
                <w:color w:val="000000"/>
                <w:kern w:val="0"/>
                <w:sz w:val="18"/>
                <w:szCs w:val="18"/>
                <w:highlight w:val="magenta"/>
                <w:lang w:eastAsia="nl-BE"/>
                <w14:ligatures w14:val="none"/>
              </w:rPr>
              <w:t>1,00</w:t>
            </w:r>
          </w:p>
        </w:tc>
        <w:tc>
          <w:tcPr>
            <w:tcW w:w="3304" w:type="pct"/>
            <w:hideMark/>
          </w:tcPr>
          <w:p w14:paraId="70754544" w14:textId="77777777" w:rsidR="004D1B76" w:rsidRDefault="004D1B76" w:rsidP="00120A63">
            <w:pPr>
              <w:rPr>
                <w:rFonts w:ascii="Calibri" w:eastAsia="Times New Roman" w:hAnsi="Calibri" w:cs="Calibri"/>
                <w:strike/>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afdelingshoofd technische diensten (A5a-A5b) (S)</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projectmanager technische diensten (A4a-A4b)</w:t>
            </w:r>
            <w:r w:rsidRPr="00120A63">
              <w:rPr>
                <w:rFonts w:ascii="Calibri" w:eastAsia="Times New Roman" w:hAnsi="Calibri" w:cs="Calibri"/>
                <w:color w:val="000000"/>
                <w:kern w:val="0"/>
                <w:sz w:val="18"/>
                <w:szCs w:val="18"/>
                <w:lang w:eastAsia="nl-BE"/>
                <w14:ligatures w14:val="none"/>
              </w:rPr>
              <w:br/>
            </w:r>
            <w:r w:rsidRPr="004D1B76">
              <w:rPr>
                <w:rFonts w:ascii="Calibri" w:eastAsia="Times New Roman" w:hAnsi="Calibri" w:cs="Calibri"/>
                <w:strike/>
                <w:color w:val="000000"/>
                <w:kern w:val="0"/>
                <w:sz w:val="18"/>
                <w:szCs w:val="18"/>
                <w:highlight w:val="magenta"/>
                <w:lang w:eastAsia="nl-BE"/>
                <w14:ligatures w14:val="none"/>
              </w:rPr>
              <w:t xml:space="preserve">1,00 </w:t>
            </w:r>
            <w:proofErr w:type="spellStart"/>
            <w:r w:rsidRPr="004D1B76">
              <w:rPr>
                <w:rFonts w:ascii="Calibri" w:eastAsia="Times New Roman" w:hAnsi="Calibri" w:cs="Calibri"/>
                <w:strike/>
                <w:color w:val="000000"/>
                <w:kern w:val="0"/>
                <w:sz w:val="18"/>
                <w:szCs w:val="18"/>
                <w:highlight w:val="magenta"/>
                <w:lang w:eastAsia="nl-BE"/>
                <w14:ligatures w14:val="none"/>
              </w:rPr>
              <w:t>vte</w:t>
            </w:r>
            <w:proofErr w:type="spellEnd"/>
            <w:r w:rsidRPr="004D1B76">
              <w:rPr>
                <w:rFonts w:ascii="Calibri" w:eastAsia="Times New Roman" w:hAnsi="Calibri" w:cs="Calibri"/>
                <w:strike/>
                <w:color w:val="000000"/>
                <w:kern w:val="0"/>
                <w:sz w:val="18"/>
                <w:szCs w:val="18"/>
                <w:highlight w:val="magenta"/>
                <w:lang w:eastAsia="nl-BE"/>
                <w14:ligatures w14:val="none"/>
              </w:rPr>
              <w:t xml:space="preserve"> deskundige staf technische diensten (B1-B3)</w:t>
            </w:r>
          </w:p>
          <w:p w14:paraId="3CFCE768" w14:textId="77777777" w:rsidR="00926D63" w:rsidRDefault="00926D63" w:rsidP="00120A63">
            <w:pPr>
              <w:rPr>
                <w:rFonts w:ascii="Calibri" w:eastAsia="Times New Roman" w:hAnsi="Calibri" w:cs="Calibri"/>
                <w:strike/>
                <w:color w:val="000000"/>
                <w:kern w:val="0"/>
                <w:sz w:val="18"/>
                <w:szCs w:val="18"/>
                <w:lang w:eastAsia="nl-BE"/>
                <w14:ligatures w14:val="none"/>
              </w:rPr>
            </w:pPr>
          </w:p>
          <w:p w14:paraId="13FC195F" w14:textId="47343F98" w:rsidR="00926D63" w:rsidRPr="00926D63" w:rsidRDefault="00926D63" w:rsidP="00926D63">
            <w:pPr>
              <w:rPr>
                <w:rFonts w:ascii="Calibri" w:eastAsia="Times New Roman" w:hAnsi="Calibri" w:cs="Calibri"/>
                <w:i/>
                <w:iCs/>
                <w:color w:val="000000"/>
                <w:kern w:val="0"/>
                <w:sz w:val="18"/>
                <w:szCs w:val="18"/>
                <w:lang w:eastAsia="nl-BE"/>
                <w14:ligatures w14:val="none"/>
              </w:rPr>
            </w:pPr>
            <w:r w:rsidRPr="00926D63">
              <w:rPr>
                <w:rFonts w:ascii="Calibri" w:eastAsia="Times New Roman" w:hAnsi="Calibri" w:cs="Calibri"/>
                <w:i/>
                <w:iCs/>
                <w:color w:val="000000"/>
                <w:kern w:val="0"/>
                <w:sz w:val="18"/>
                <w:szCs w:val="18"/>
                <w:highlight w:val="magenta"/>
                <w:lang w:eastAsia="nl-BE"/>
                <w14:ligatures w14:val="none"/>
              </w:rPr>
              <w:t>De functie van ondersteunend medewerker</w:t>
            </w:r>
            <w:r w:rsidRPr="00926D63">
              <w:rPr>
                <w:rFonts w:ascii="Calibri" w:eastAsia="Times New Roman" w:hAnsi="Calibri" w:cs="Calibri"/>
                <w:i/>
                <w:iCs/>
                <w:color w:val="000000"/>
                <w:kern w:val="0"/>
                <w:sz w:val="18"/>
                <w:szCs w:val="18"/>
                <w:highlight w:val="magenta"/>
                <w:lang w:eastAsia="nl-BE"/>
                <w14:ligatures w14:val="none"/>
              </w:rPr>
              <w:t xml:space="preserve"> (D1-D3)</w:t>
            </w:r>
            <w:r w:rsidRPr="00926D63">
              <w:rPr>
                <w:rFonts w:ascii="Calibri" w:eastAsia="Times New Roman" w:hAnsi="Calibri" w:cs="Calibri"/>
                <w:i/>
                <w:iCs/>
                <w:color w:val="000000"/>
                <w:kern w:val="0"/>
                <w:sz w:val="18"/>
                <w:szCs w:val="18"/>
                <w:highlight w:val="magenta"/>
                <w:lang w:eastAsia="nl-BE"/>
                <w14:ligatures w14:val="none"/>
              </w:rPr>
              <w:t xml:space="preserve"> wordt niet vermeld in dit TO BE-personeelsplan gezien de verwachting dat deze functie zal uitgedoofd zijn in 2031</w:t>
            </w:r>
            <w:r w:rsidRPr="00926D63">
              <w:rPr>
                <w:rFonts w:ascii="Calibri" w:eastAsia="Times New Roman" w:hAnsi="Calibri" w:cs="Calibri"/>
                <w:i/>
                <w:iCs/>
                <w:color w:val="000000"/>
                <w:kern w:val="0"/>
                <w:sz w:val="18"/>
                <w:szCs w:val="18"/>
                <w:highlight w:val="magenta"/>
                <w:lang w:eastAsia="nl-BE"/>
                <w14:ligatures w14:val="none"/>
              </w:rPr>
              <w:t>. Deze functie wordt – zolang ze ingevuld is – verplaatst naar de dienst Magazijn.</w:t>
            </w:r>
          </w:p>
          <w:p w14:paraId="204E6915" w14:textId="77777777" w:rsidR="00926D63" w:rsidRPr="00926D63" w:rsidRDefault="00926D63" w:rsidP="00120A63">
            <w:pPr>
              <w:rPr>
                <w:rFonts w:ascii="Calibri" w:eastAsia="Times New Roman" w:hAnsi="Calibri" w:cs="Calibri"/>
                <w:color w:val="000000"/>
                <w:kern w:val="0"/>
                <w:sz w:val="18"/>
                <w:szCs w:val="18"/>
                <w:lang w:eastAsia="nl-BE"/>
                <w14:ligatures w14:val="none"/>
              </w:rPr>
            </w:pPr>
          </w:p>
          <w:p w14:paraId="29AF4F8D" w14:textId="11251251" w:rsidR="00926D63" w:rsidRPr="00120A63" w:rsidRDefault="00926D63" w:rsidP="00120A63">
            <w:pPr>
              <w:rPr>
                <w:rFonts w:ascii="Calibri" w:eastAsia="Times New Roman" w:hAnsi="Calibri" w:cs="Calibri"/>
                <w:color w:val="000000"/>
                <w:kern w:val="0"/>
                <w:sz w:val="18"/>
                <w:szCs w:val="18"/>
                <w:lang w:eastAsia="nl-BE"/>
                <w14:ligatures w14:val="none"/>
              </w:rPr>
            </w:pPr>
          </w:p>
        </w:tc>
      </w:tr>
      <w:tr w:rsidR="004D1B76" w:rsidRPr="007B394C" w14:paraId="261771E6" w14:textId="77777777" w:rsidTr="004D1B76">
        <w:trPr>
          <w:trHeight w:val="1152"/>
        </w:trPr>
        <w:tc>
          <w:tcPr>
            <w:tcW w:w="960" w:type="pct"/>
            <w:noWrap/>
            <w:hideMark/>
          </w:tcPr>
          <w:p w14:paraId="15E18431"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 xml:space="preserve">Dienst Groen en Openbare Reinheid - </w:t>
            </w:r>
            <w:proofErr w:type="spellStart"/>
            <w:r w:rsidRPr="00120A63">
              <w:rPr>
                <w:rFonts w:ascii="Calibri" w:eastAsia="Times New Roman" w:hAnsi="Calibri" w:cs="Calibri"/>
                <w:b/>
                <w:bCs/>
                <w:color w:val="000000"/>
                <w:kern w:val="0"/>
                <w:sz w:val="18"/>
                <w:szCs w:val="18"/>
                <w:lang w:eastAsia="nl-BE"/>
                <w14:ligatures w14:val="none"/>
              </w:rPr>
              <w:t>Admin</w:t>
            </w:r>
            <w:proofErr w:type="spellEnd"/>
          </w:p>
        </w:tc>
        <w:tc>
          <w:tcPr>
            <w:tcW w:w="382" w:type="pct"/>
            <w:noWrap/>
            <w:hideMark/>
          </w:tcPr>
          <w:p w14:paraId="11674C65"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5,00</w:t>
            </w:r>
          </w:p>
        </w:tc>
        <w:tc>
          <w:tcPr>
            <w:tcW w:w="353" w:type="pct"/>
            <w:noWrap/>
            <w:hideMark/>
          </w:tcPr>
          <w:p w14:paraId="42EA868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5,00</w:t>
            </w:r>
          </w:p>
        </w:tc>
        <w:tc>
          <w:tcPr>
            <w:tcW w:w="3304" w:type="pct"/>
            <w:hideMark/>
          </w:tcPr>
          <w:p w14:paraId="3A388A1E"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groen en openbare reinheid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groen en openbare reinheid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publieke ruimte (C4-C5)</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55406474" w14:textId="77777777" w:rsidTr="004D1B76">
        <w:trPr>
          <w:trHeight w:val="1152"/>
        </w:trPr>
        <w:tc>
          <w:tcPr>
            <w:tcW w:w="960" w:type="pct"/>
            <w:noWrap/>
            <w:hideMark/>
          </w:tcPr>
          <w:p w14:paraId="6C794597"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Groen - TUD</w:t>
            </w:r>
          </w:p>
        </w:tc>
        <w:tc>
          <w:tcPr>
            <w:tcW w:w="382" w:type="pct"/>
            <w:noWrap/>
            <w:hideMark/>
          </w:tcPr>
          <w:p w14:paraId="57D4F50F"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22,00</w:t>
            </w:r>
          </w:p>
        </w:tc>
        <w:tc>
          <w:tcPr>
            <w:tcW w:w="353" w:type="pct"/>
            <w:noWrap/>
            <w:hideMark/>
          </w:tcPr>
          <w:p w14:paraId="1FCA126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14,00</w:t>
            </w:r>
          </w:p>
        </w:tc>
        <w:tc>
          <w:tcPr>
            <w:tcW w:w="3304" w:type="pct"/>
            <w:hideMark/>
          </w:tcPr>
          <w:p w14:paraId="26318823"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groen (C4-C5)</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meewerkend ploegverantwoordelijke (D4-D5)</w:t>
            </w:r>
            <w:r w:rsidRPr="00120A63">
              <w:rPr>
                <w:rFonts w:ascii="Calibri" w:eastAsia="Times New Roman" w:hAnsi="Calibri" w:cs="Calibri"/>
                <w:color w:val="000000"/>
                <w:kern w:val="0"/>
                <w:sz w:val="18"/>
                <w:szCs w:val="18"/>
                <w:lang w:eastAsia="nl-BE"/>
                <w14:ligatures w14:val="none"/>
              </w:rPr>
              <w:br/>
              <w:t xml:space="preserve">18,00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 groen (D1-D3)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(8,00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 gezien overeenkomsten externe dienstverleners)</w:t>
            </w:r>
          </w:p>
        </w:tc>
      </w:tr>
      <w:tr w:rsidR="004D1B76" w:rsidRPr="007B394C" w14:paraId="2B5CCF8B" w14:textId="77777777" w:rsidTr="004D1B76">
        <w:trPr>
          <w:trHeight w:val="864"/>
        </w:trPr>
        <w:tc>
          <w:tcPr>
            <w:tcW w:w="960" w:type="pct"/>
            <w:noWrap/>
            <w:hideMark/>
          </w:tcPr>
          <w:p w14:paraId="225AA9C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Openbare reinheid - TUD</w:t>
            </w:r>
          </w:p>
        </w:tc>
        <w:tc>
          <w:tcPr>
            <w:tcW w:w="382" w:type="pct"/>
            <w:noWrap/>
            <w:hideMark/>
          </w:tcPr>
          <w:p w14:paraId="09333E8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8,00</w:t>
            </w:r>
          </w:p>
        </w:tc>
        <w:tc>
          <w:tcPr>
            <w:tcW w:w="353" w:type="pct"/>
            <w:noWrap/>
            <w:hideMark/>
          </w:tcPr>
          <w:p w14:paraId="0DF37C32"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8,00</w:t>
            </w:r>
          </w:p>
        </w:tc>
        <w:tc>
          <w:tcPr>
            <w:tcW w:w="3304" w:type="pct"/>
            <w:hideMark/>
          </w:tcPr>
          <w:p w14:paraId="50F03CE4"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openbare reinheid (C4-C5)</w:t>
            </w:r>
            <w:r w:rsidRPr="00120A63">
              <w:rPr>
                <w:rFonts w:ascii="Calibri" w:eastAsia="Times New Roman" w:hAnsi="Calibri" w:cs="Calibri"/>
                <w:color w:val="000000"/>
                <w:kern w:val="0"/>
                <w:sz w:val="18"/>
                <w:szCs w:val="18"/>
                <w:lang w:eastAsia="nl-BE"/>
                <w14:ligatures w14:val="none"/>
              </w:rPr>
              <w:br/>
              <w:t xml:space="preserve">7,00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 openbare reinheid (D1-D3)</w:t>
            </w:r>
          </w:p>
        </w:tc>
      </w:tr>
      <w:tr w:rsidR="004D1B76" w:rsidRPr="007B394C" w14:paraId="33785B88" w14:textId="77777777" w:rsidTr="004D1B76">
        <w:trPr>
          <w:trHeight w:val="576"/>
        </w:trPr>
        <w:tc>
          <w:tcPr>
            <w:tcW w:w="960" w:type="pct"/>
            <w:noWrap/>
            <w:hideMark/>
          </w:tcPr>
          <w:p w14:paraId="2292E3B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 xml:space="preserve">Dienst Magazijn - </w:t>
            </w:r>
            <w:proofErr w:type="spellStart"/>
            <w:r w:rsidRPr="00120A63">
              <w:rPr>
                <w:rFonts w:ascii="Calibri" w:eastAsia="Times New Roman" w:hAnsi="Calibri" w:cs="Calibri"/>
                <w:b/>
                <w:bCs/>
                <w:color w:val="000000"/>
                <w:kern w:val="0"/>
                <w:sz w:val="18"/>
                <w:szCs w:val="18"/>
                <w:lang w:eastAsia="nl-BE"/>
                <w14:ligatures w14:val="none"/>
              </w:rPr>
              <w:t>Admin</w:t>
            </w:r>
            <w:proofErr w:type="spellEnd"/>
          </w:p>
        </w:tc>
        <w:tc>
          <w:tcPr>
            <w:tcW w:w="382" w:type="pct"/>
            <w:noWrap/>
            <w:hideMark/>
          </w:tcPr>
          <w:p w14:paraId="2CC5AB9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36548C0F"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304" w:type="pct"/>
            <w:hideMark/>
          </w:tcPr>
          <w:p w14:paraId="41BFB7DA" w14:textId="77777777" w:rsidR="004D1B76"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magazijn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magazijn (C1-C3)</w:t>
            </w:r>
          </w:p>
          <w:p w14:paraId="6FA6830D" w14:textId="77777777" w:rsidR="00926D63" w:rsidRDefault="00926D63" w:rsidP="00120A63">
            <w:pPr>
              <w:rPr>
                <w:rFonts w:ascii="Calibri" w:eastAsia="Times New Roman" w:hAnsi="Calibri" w:cs="Calibri"/>
                <w:color w:val="000000"/>
                <w:kern w:val="0"/>
                <w:sz w:val="18"/>
                <w:szCs w:val="18"/>
                <w:lang w:eastAsia="nl-BE"/>
                <w14:ligatures w14:val="none"/>
              </w:rPr>
            </w:pPr>
          </w:p>
          <w:p w14:paraId="01A6C282" w14:textId="77777777" w:rsidR="00926D63" w:rsidRPr="00926D63" w:rsidRDefault="00926D63" w:rsidP="00926D63">
            <w:pPr>
              <w:rPr>
                <w:rFonts w:ascii="Calibri" w:eastAsia="Times New Roman" w:hAnsi="Calibri" w:cs="Calibri"/>
                <w:i/>
                <w:iCs/>
                <w:color w:val="000000"/>
                <w:kern w:val="0"/>
                <w:sz w:val="18"/>
                <w:szCs w:val="18"/>
                <w:lang w:eastAsia="nl-BE"/>
                <w14:ligatures w14:val="none"/>
              </w:rPr>
            </w:pPr>
            <w:r w:rsidRPr="00926D63">
              <w:rPr>
                <w:rFonts w:ascii="Calibri" w:eastAsia="Times New Roman" w:hAnsi="Calibri" w:cs="Calibri"/>
                <w:i/>
                <w:iCs/>
                <w:color w:val="000000"/>
                <w:kern w:val="0"/>
                <w:sz w:val="18"/>
                <w:szCs w:val="18"/>
                <w:highlight w:val="magenta"/>
                <w:lang w:eastAsia="nl-BE"/>
                <w14:ligatures w14:val="none"/>
              </w:rPr>
              <w:t>De functie van ondersteunend medewerker (D1-D3) die uitdovend werd voorzien onder de stafdienst TD wordt verplaatst naar de dienst Magazijn. Deze functie wordt niet vermeld in dit overzicht gezien er verwacht wordt dat deze zal uitgedoofd zijn tegen 2031.</w:t>
            </w:r>
          </w:p>
          <w:p w14:paraId="648DEADF" w14:textId="77777777" w:rsidR="00926D63" w:rsidRPr="00120A63" w:rsidRDefault="00926D63" w:rsidP="00120A63">
            <w:pPr>
              <w:rPr>
                <w:rFonts w:ascii="Calibri" w:eastAsia="Times New Roman" w:hAnsi="Calibri" w:cs="Calibri"/>
                <w:color w:val="000000"/>
                <w:kern w:val="0"/>
                <w:sz w:val="18"/>
                <w:szCs w:val="18"/>
                <w:lang w:eastAsia="nl-BE"/>
                <w14:ligatures w14:val="none"/>
              </w:rPr>
            </w:pPr>
          </w:p>
        </w:tc>
      </w:tr>
      <w:tr w:rsidR="004D1B76" w:rsidRPr="007B394C" w14:paraId="17B553EF" w14:textId="77777777" w:rsidTr="004D1B76">
        <w:trPr>
          <w:trHeight w:val="1440"/>
        </w:trPr>
        <w:tc>
          <w:tcPr>
            <w:tcW w:w="960" w:type="pct"/>
            <w:noWrap/>
            <w:hideMark/>
          </w:tcPr>
          <w:p w14:paraId="2B5C472D"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Magazijn - TUD</w:t>
            </w:r>
          </w:p>
        </w:tc>
        <w:tc>
          <w:tcPr>
            <w:tcW w:w="382" w:type="pct"/>
            <w:noWrap/>
            <w:hideMark/>
          </w:tcPr>
          <w:p w14:paraId="6829C713"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14,00</w:t>
            </w:r>
          </w:p>
        </w:tc>
        <w:tc>
          <w:tcPr>
            <w:tcW w:w="353" w:type="pct"/>
            <w:noWrap/>
            <w:hideMark/>
          </w:tcPr>
          <w:p w14:paraId="25C71E0A"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10,80</w:t>
            </w:r>
          </w:p>
        </w:tc>
        <w:tc>
          <w:tcPr>
            <w:tcW w:w="3304" w:type="pct"/>
            <w:hideMark/>
          </w:tcPr>
          <w:p w14:paraId="62D81BF4"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magazijn (C4-C5)</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magazijnier (C1-C3)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meewerkend ploegverantwoordelijke magazijn (D4-D5)</w:t>
            </w:r>
            <w:r w:rsidRPr="00120A63">
              <w:rPr>
                <w:rFonts w:ascii="Calibri" w:eastAsia="Times New Roman" w:hAnsi="Calibri" w:cs="Calibri"/>
                <w:color w:val="000000"/>
                <w:kern w:val="0"/>
                <w:sz w:val="18"/>
                <w:szCs w:val="18"/>
                <w:lang w:eastAsia="nl-BE"/>
                <w14:ligatures w14:val="none"/>
              </w:rPr>
              <w:br/>
              <w:t xml:space="preserve">11,00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 magazijn (D1-D3)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(3,20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p>
        </w:tc>
      </w:tr>
      <w:tr w:rsidR="004D1B76" w:rsidRPr="007B394C" w14:paraId="26A5FB4E" w14:textId="77777777" w:rsidTr="004D1B76">
        <w:trPr>
          <w:trHeight w:val="2016"/>
        </w:trPr>
        <w:tc>
          <w:tcPr>
            <w:tcW w:w="960" w:type="pct"/>
            <w:noWrap/>
            <w:hideMark/>
          </w:tcPr>
          <w:p w14:paraId="2261A7B5"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 xml:space="preserve">Dienst Wegen en Water - </w:t>
            </w:r>
            <w:proofErr w:type="spellStart"/>
            <w:r w:rsidRPr="00120A63">
              <w:rPr>
                <w:rFonts w:ascii="Calibri" w:eastAsia="Times New Roman" w:hAnsi="Calibri" w:cs="Calibri"/>
                <w:b/>
                <w:bCs/>
                <w:color w:val="000000"/>
                <w:kern w:val="0"/>
                <w:sz w:val="18"/>
                <w:szCs w:val="18"/>
                <w:lang w:eastAsia="nl-BE"/>
                <w14:ligatures w14:val="none"/>
              </w:rPr>
              <w:t>Admin</w:t>
            </w:r>
            <w:proofErr w:type="spellEnd"/>
          </w:p>
        </w:tc>
        <w:tc>
          <w:tcPr>
            <w:tcW w:w="382" w:type="pct"/>
            <w:noWrap/>
            <w:hideMark/>
          </w:tcPr>
          <w:p w14:paraId="07F4C1DA"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8,00</w:t>
            </w:r>
          </w:p>
        </w:tc>
        <w:tc>
          <w:tcPr>
            <w:tcW w:w="353" w:type="pct"/>
            <w:noWrap/>
            <w:hideMark/>
          </w:tcPr>
          <w:p w14:paraId="53BD8BDB"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7,00</w:t>
            </w:r>
          </w:p>
        </w:tc>
        <w:tc>
          <w:tcPr>
            <w:tcW w:w="3304" w:type="pct"/>
            <w:hideMark/>
          </w:tcPr>
          <w:p w14:paraId="29AB2B3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wegen en water (A1a-A3a)</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projectleider wegenbouw (A1a-A3a)</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wordt geblokkeerd na uitdiensttreding functiehouder)</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junior projectleider wegenbouw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werftoezichter (C4-C5)</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073261B7" w14:textId="77777777" w:rsidTr="004D1B76">
        <w:trPr>
          <w:trHeight w:val="1488"/>
        </w:trPr>
        <w:tc>
          <w:tcPr>
            <w:tcW w:w="960" w:type="pct"/>
            <w:noWrap/>
            <w:hideMark/>
          </w:tcPr>
          <w:p w14:paraId="48A6B1C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Dienst Wegen en Water - TUD</w:t>
            </w:r>
          </w:p>
        </w:tc>
        <w:tc>
          <w:tcPr>
            <w:tcW w:w="382" w:type="pct"/>
            <w:noWrap/>
            <w:hideMark/>
          </w:tcPr>
          <w:p w14:paraId="68DF4DE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19,00</w:t>
            </w:r>
          </w:p>
        </w:tc>
        <w:tc>
          <w:tcPr>
            <w:tcW w:w="353" w:type="pct"/>
            <w:noWrap/>
            <w:hideMark/>
          </w:tcPr>
          <w:p w14:paraId="59BC8FED"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11,00</w:t>
            </w:r>
          </w:p>
        </w:tc>
        <w:tc>
          <w:tcPr>
            <w:tcW w:w="3304" w:type="pct"/>
            <w:hideMark/>
          </w:tcPr>
          <w:p w14:paraId="31EA5E5A"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wegen en water (C4-C5)</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meewerkend ploegverantwoordelijke wegen en water (D4-D5)</w:t>
            </w:r>
            <w:r w:rsidRPr="00120A63">
              <w:rPr>
                <w:rFonts w:ascii="Calibri" w:eastAsia="Times New Roman" w:hAnsi="Calibri" w:cs="Calibri"/>
                <w:color w:val="000000"/>
                <w:kern w:val="0"/>
                <w:sz w:val="18"/>
                <w:szCs w:val="18"/>
                <w:lang w:eastAsia="nl-BE"/>
                <w14:ligatures w14:val="none"/>
              </w:rPr>
              <w:br/>
              <w:t xml:space="preserve">16,00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vakman wegen en water (D1-D3)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(8,00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is geblokkeerd gezien overeenkomsten met externe dienstverleners)</w:t>
            </w:r>
          </w:p>
        </w:tc>
      </w:tr>
      <w:tr w:rsidR="004D1B76" w:rsidRPr="007B394C" w14:paraId="5E9652F6" w14:textId="77777777" w:rsidTr="004D1B76">
        <w:trPr>
          <w:trHeight w:val="1728"/>
        </w:trPr>
        <w:tc>
          <w:tcPr>
            <w:tcW w:w="960" w:type="pct"/>
            <w:noWrap/>
            <w:hideMark/>
          </w:tcPr>
          <w:p w14:paraId="32DB53B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Stafdienst Ruimte-Beleid</w:t>
            </w:r>
          </w:p>
        </w:tc>
        <w:tc>
          <w:tcPr>
            <w:tcW w:w="382" w:type="pct"/>
            <w:noWrap/>
            <w:hideMark/>
          </w:tcPr>
          <w:p w14:paraId="49AA4B55" w14:textId="716A82F0"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Pr>
                <w:rFonts w:ascii="Calibri" w:eastAsia="Times New Roman" w:hAnsi="Calibri" w:cs="Calibri"/>
                <w:color w:val="000000"/>
                <w:kern w:val="0"/>
                <w:sz w:val="18"/>
                <w:szCs w:val="18"/>
                <w:lang w:eastAsia="nl-BE"/>
                <w14:ligatures w14:val="none"/>
              </w:rPr>
              <w:t>4</w:t>
            </w:r>
            <w:r w:rsidRPr="00120A63">
              <w:rPr>
                <w:rFonts w:ascii="Calibri" w:eastAsia="Times New Roman" w:hAnsi="Calibri" w:cs="Calibri"/>
                <w:color w:val="000000"/>
                <w:kern w:val="0"/>
                <w:sz w:val="18"/>
                <w:szCs w:val="18"/>
                <w:lang w:eastAsia="nl-BE"/>
                <w14:ligatures w14:val="none"/>
              </w:rPr>
              <w:t>,00</w:t>
            </w:r>
          </w:p>
        </w:tc>
        <w:tc>
          <w:tcPr>
            <w:tcW w:w="353" w:type="pct"/>
            <w:noWrap/>
            <w:hideMark/>
          </w:tcPr>
          <w:p w14:paraId="2518CA55" w14:textId="4691523F"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Pr>
                <w:rFonts w:ascii="Calibri" w:eastAsia="Times New Roman" w:hAnsi="Calibri" w:cs="Calibri"/>
                <w:color w:val="000000"/>
                <w:kern w:val="0"/>
                <w:sz w:val="18"/>
                <w:szCs w:val="18"/>
                <w:lang w:eastAsia="nl-BE"/>
                <w14:ligatures w14:val="none"/>
              </w:rPr>
              <w:t>4</w:t>
            </w:r>
            <w:r w:rsidRPr="00120A63">
              <w:rPr>
                <w:rFonts w:ascii="Calibri" w:eastAsia="Times New Roman" w:hAnsi="Calibri" w:cs="Calibri"/>
                <w:color w:val="000000"/>
                <w:kern w:val="0"/>
                <w:sz w:val="18"/>
                <w:szCs w:val="18"/>
                <w:lang w:eastAsia="nl-BE"/>
                <w14:ligatures w14:val="none"/>
              </w:rPr>
              <w:t>,00</w:t>
            </w:r>
          </w:p>
        </w:tc>
        <w:tc>
          <w:tcPr>
            <w:tcW w:w="3304" w:type="pct"/>
            <w:hideMark/>
          </w:tcPr>
          <w:p w14:paraId="4316D92C" w14:textId="3EF8B72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afdelingshoofd ruimte-beleid (A4a-A4b) (S)</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patrimoniumbeheer (A1a-A2a)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GIS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50C01293" w14:textId="77777777" w:rsidTr="004D1B76">
        <w:trPr>
          <w:trHeight w:val="2304"/>
        </w:trPr>
        <w:tc>
          <w:tcPr>
            <w:tcW w:w="960" w:type="pct"/>
            <w:noWrap/>
            <w:hideMark/>
          </w:tcPr>
          <w:p w14:paraId="47F98960"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Handhaving</w:t>
            </w:r>
          </w:p>
        </w:tc>
        <w:tc>
          <w:tcPr>
            <w:tcW w:w="382" w:type="pct"/>
            <w:noWrap/>
            <w:hideMark/>
          </w:tcPr>
          <w:p w14:paraId="519ED143"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6,00</w:t>
            </w:r>
          </w:p>
        </w:tc>
        <w:tc>
          <w:tcPr>
            <w:tcW w:w="353" w:type="pct"/>
            <w:noWrap/>
            <w:hideMark/>
          </w:tcPr>
          <w:p w14:paraId="54CEDBB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4,00</w:t>
            </w:r>
          </w:p>
        </w:tc>
        <w:tc>
          <w:tcPr>
            <w:tcW w:w="3304" w:type="pct"/>
            <w:hideMark/>
          </w:tcPr>
          <w:p w14:paraId="1ED0F126"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handhaving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handhaving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gemeenschapswacht-</w:t>
            </w:r>
            <w:proofErr w:type="spellStart"/>
            <w:r w:rsidRPr="00120A63">
              <w:rPr>
                <w:rFonts w:ascii="Calibri" w:eastAsia="Times New Roman" w:hAnsi="Calibri" w:cs="Calibri"/>
                <w:color w:val="000000"/>
                <w:kern w:val="0"/>
                <w:sz w:val="18"/>
                <w:szCs w:val="18"/>
                <w:lang w:eastAsia="nl-BE"/>
                <w14:ligatures w14:val="none"/>
              </w:rPr>
              <w:t>vaststeller</w:t>
            </w:r>
            <w:proofErr w:type="spellEnd"/>
            <w:r w:rsidRPr="00120A63">
              <w:rPr>
                <w:rFonts w:ascii="Calibri" w:eastAsia="Times New Roman" w:hAnsi="Calibri" w:cs="Calibri"/>
                <w:color w:val="000000"/>
                <w:kern w:val="0"/>
                <w:sz w:val="18"/>
                <w:szCs w:val="18"/>
                <w:lang w:eastAsia="nl-BE"/>
                <w14:ligatures w14:val="none"/>
              </w:rPr>
              <w:t xml:space="preserve">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wordt pas opengesteld nadat de budgettaire middelen beschikbaar zijn)</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293C26CB" w14:textId="77777777" w:rsidTr="004D1B76">
        <w:trPr>
          <w:trHeight w:val="2592"/>
        </w:trPr>
        <w:tc>
          <w:tcPr>
            <w:tcW w:w="960" w:type="pct"/>
            <w:noWrap/>
            <w:hideMark/>
          </w:tcPr>
          <w:p w14:paraId="73956E16"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Omgevingsbeleid</w:t>
            </w:r>
          </w:p>
        </w:tc>
        <w:tc>
          <w:tcPr>
            <w:tcW w:w="382" w:type="pct"/>
            <w:noWrap/>
            <w:hideMark/>
          </w:tcPr>
          <w:p w14:paraId="6E16C67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7,00</w:t>
            </w:r>
          </w:p>
        </w:tc>
        <w:tc>
          <w:tcPr>
            <w:tcW w:w="353" w:type="pct"/>
            <w:noWrap/>
            <w:hideMark/>
          </w:tcPr>
          <w:p w14:paraId="7AC97396"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5,00</w:t>
            </w:r>
          </w:p>
        </w:tc>
        <w:tc>
          <w:tcPr>
            <w:tcW w:w="3304" w:type="pct"/>
            <w:hideMark/>
          </w:tcPr>
          <w:p w14:paraId="1D643B1A"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w:t>
            </w:r>
            <w:proofErr w:type="spellStart"/>
            <w:r w:rsidRPr="00120A63">
              <w:rPr>
                <w:rFonts w:ascii="Calibri" w:eastAsia="Times New Roman" w:hAnsi="Calibri" w:cs="Calibri"/>
                <w:color w:val="000000"/>
                <w:kern w:val="0"/>
                <w:sz w:val="18"/>
                <w:szCs w:val="18"/>
                <w:lang w:eastAsia="nl-BE"/>
                <w14:ligatures w14:val="none"/>
              </w:rPr>
              <w:t>omgevingsbeleid</w:t>
            </w:r>
            <w:proofErr w:type="spellEnd"/>
            <w:r w:rsidRPr="00120A63">
              <w:rPr>
                <w:rFonts w:ascii="Calibri" w:eastAsia="Times New Roman" w:hAnsi="Calibri" w:cs="Calibri"/>
                <w:color w:val="000000"/>
                <w:kern w:val="0"/>
                <w:sz w:val="18"/>
                <w:szCs w:val="18"/>
                <w:lang w:eastAsia="nl-BE"/>
                <w14:ligatures w14:val="none"/>
              </w:rPr>
              <w:t xml:space="preserve">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milieu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ruimtelijke planning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mobiliteit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duurzaamheid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mobiliteit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(Wordt geblokkeerd na uitdiensttreding functiehouder)</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115AC480" w14:textId="77777777" w:rsidTr="004D1B76">
        <w:trPr>
          <w:trHeight w:val="2016"/>
        </w:trPr>
        <w:tc>
          <w:tcPr>
            <w:tcW w:w="960" w:type="pct"/>
            <w:noWrap/>
            <w:hideMark/>
          </w:tcPr>
          <w:p w14:paraId="03A90521"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Dienst Vergunningen</w:t>
            </w:r>
          </w:p>
        </w:tc>
        <w:tc>
          <w:tcPr>
            <w:tcW w:w="382" w:type="pct"/>
            <w:noWrap/>
            <w:hideMark/>
          </w:tcPr>
          <w:p w14:paraId="72BC480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9,50</w:t>
            </w:r>
          </w:p>
        </w:tc>
        <w:tc>
          <w:tcPr>
            <w:tcW w:w="353" w:type="pct"/>
            <w:noWrap/>
            <w:hideMark/>
          </w:tcPr>
          <w:p w14:paraId="3C23ADCD"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9,00</w:t>
            </w:r>
          </w:p>
        </w:tc>
        <w:tc>
          <w:tcPr>
            <w:tcW w:w="3304" w:type="pct"/>
            <w:hideMark/>
          </w:tcPr>
          <w:p w14:paraId="2C5CF1B5" w14:textId="77777777" w:rsidR="00926D63" w:rsidRDefault="004D1B76" w:rsidP="00120A63">
            <w:pPr>
              <w:rPr>
                <w:rFonts w:ascii="Calibri" w:eastAsia="Times New Roman" w:hAnsi="Calibri" w:cs="Calibri"/>
                <w:i/>
                <w:iCs/>
                <w:color w:val="7030A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vergunningen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vergunningen (A1a-A3a)</w:t>
            </w:r>
            <w:r w:rsidRPr="00120A63">
              <w:rPr>
                <w:rFonts w:ascii="Calibri" w:eastAsia="Times New Roman" w:hAnsi="Calibri" w:cs="Calibri"/>
                <w:color w:val="000000"/>
                <w:kern w:val="0"/>
                <w:sz w:val="18"/>
                <w:szCs w:val="18"/>
                <w:lang w:eastAsia="nl-BE"/>
                <w14:ligatures w14:val="none"/>
              </w:rPr>
              <w:br/>
              <w:t xml:space="preserve">5,00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vergunningen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(0,50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p>
          <w:p w14:paraId="3FCF5E20" w14:textId="04A37957" w:rsidR="004D1B76" w:rsidRPr="00120A63" w:rsidRDefault="00926D63" w:rsidP="00120A63">
            <w:pPr>
              <w:rPr>
                <w:rFonts w:ascii="Calibri" w:eastAsia="Times New Roman" w:hAnsi="Calibri" w:cs="Calibri"/>
                <w:color w:val="000000"/>
                <w:kern w:val="0"/>
                <w:sz w:val="18"/>
                <w:szCs w:val="18"/>
                <w:lang w:eastAsia="nl-BE"/>
                <w14:ligatures w14:val="none"/>
              </w:rPr>
            </w:pPr>
            <w:r w:rsidRPr="00926D63">
              <w:rPr>
                <w:rFonts w:ascii="Calibri" w:eastAsia="Times New Roman" w:hAnsi="Calibri" w:cs="Calibri"/>
                <w:color w:val="000000"/>
                <w:kern w:val="0"/>
                <w:sz w:val="18"/>
                <w:szCs w:val="18"/>
                <w:highlight w:val="magenta"/>
                <w:lang w:eastAsia="nl-BE"/>
                <w14:ligatures w14:val="none"/>
              </w:rPr>
              <w:t xml:space="preserve">2,00 </w:t>
            </w:r>
            <w:proofErr w:type="spellStart"/>
            <w:r w:rsidRPr="00926D63">
              <w:rPr>
                <w:rFonts w:ascii="Calibri" w:eastAsia="Times New Roman" w:hAnsi="Calibri" w:cs="Calibri"/>
                <w:color w:val="000000"/>
                <w:kern w:val="0"/>
                <w:sz w:val="18"/>
                <w:szCs w:val="18"/>
                <w:highlight w:val="magenta"/>
                <w:lang w:eastAsia="nl-BE"/>
                <w14:ligatures w14:val="none"/>
              </w:rPr>
              <w:t>vte</w:t>
            </w:r>
            <w:proofErr w:type="spellEnd"/>
            <w:r w:rsidRPr="00926D63">
              <w:rPr>
                <w:rFonts w:ascii="Calibri" w:eastAsia="Times New Roman" w:hAnsi="Calibri" w:cs="Calibri"/>
                <w:color w:val="000000"/>
                <w:kern w:val="0"/>
                <w:sz w:val="18"/>
                <w:szCs w:val="18"/>
                <w:highlight w:val="magenta"/>
                <w:lang w:eastAsia="nl-BE"/>
                <w14:ligatures w14:val="none"/>
              </w:rPr>
              <w:t xml:space="preserve"> </w:t>
            </w:r>
            <w:proofErr w:type="spellStart"/>
            <w:r w:rsidRPr="00926D63">
              <w:rPr>
                <w:rFonts w:ascii="Calibri" w:eastAsia="Times New Roman" w:hAnsi="Calibri" w:cs="Calibri"/>
                <w:color w:val="000000"/>
                <w:kern w:val="0"/>
                <w:sz w:val="18"/>
                <w:szCs w:val="18"/>
                <w:highlight w:val="magenta"/>
                <w:lang w:eastAsia="nl-BE"/>
                <w14:ligatures w14:val="none"/>
              </w:rPr>
              <w:t>vte</w:t>
            </w:r>
            <w:proofErr w:type="spellEnd"/>
            <w:r w:rsidRPr="00926D63">
              <w:rPr>
                <w:rFonts w:ascii="Calibri" w:eastAsia="Times New Roman" w:hAnsi="Calibri" w:cs="Calibri"/>
                <w:color w:val="000000"/>
                <w:kern w:val="0"/>
                <w:sz w:val="18"/>
                <w:szCs w:val="18"/>
                <w:highlight w:val="magenta"/>
                <w:lang w:eastAsia="nl-BE"/>
                <w14:ligatures w14:val="none"/>
              </w:rPr>
              <w:t xml:space="preserve"> </w:t>
            </w:r>
            <w:r w:rsidRPr="004D1B76">
              <w:rPr>
                <w:rFonts w:ascii="Calibri" w:eastAsia="Times New Roman" w:hAnsi="Calibri" w:cs="Calibri"/>
                <w:color w:val="000000"/>
                <w:kern w:val="0"/>
                <w:sz w:val="18"/>
                <w:szCs w:val="18"/>
                <w:highlight w:val="magenta"/>
                <w:lang w:eastAsia="nl-BE"/>
                <w14:ligatures w14:val="none"/>
              </w:rPr>
              <w:t>administratief medeweker (C1-C3)</w:t>
            </w:r>
            <w:r w:rsidR="004D1B76" w:rsidRPr="00120A63">
              <w:rPr>
                <w:rFonts w:ascii="Calibri" w:eastAsia="Times New Roman" w:hAnsi="Calibri" w:cs="Calibri"/>
                <w:color w:val="000000"/>
                <w:kern w:val="0"/>
                <w:sz w:val="18"/>
                <w:szCs w:val="18"/>
                <w:lang w:eastAsia="nl-BE"/>
                <w14:ligatures w14:val="none"/>
              </w:rPr>
              <w:br/>
            </w:r>
            <w:r w:rsidR="004D1B76" w:rsidRPr="004D1B76">
              <w:rPr>
                <w:rFonts w:ascii="Calibri" w:eastAsia="Times New Roman" w:hAnsi="Calibri" w:cs="Calibri"/>
                <w:color w:val="000000"/>
                <w:kern w:val="0"/>
                <w:sz w:val="18"/>
                <w:szCs w:val="18"/>
                <w:highlight w:val="magenta"/>
                <w:lang w:eastAsia="nl-BE"/>
                <w14:ligatures w14:val="none"/>
              </w:rPr>
              <w:t xml:space="preserve">2,50 </w:t>
            </w:r>
            <w:proofErr w:type="spellStart"/>
            <w:r w:rsidR="004D1B76" w:rsidRPr="004D1B76">
              <w:rPr>
                <w:rFonts w:ascii="Calibri" w:eastAsia="Times New Roman" w:hAnsi="Calibri" w:cs="Calibri"/>
                <w:color w:val="000000"/>
                <w:kern w:val="0"/>
                <w:sz w:val="18"/>
                <w:szCs w:val="18"/>
                <w:highlight w:val="magenta"/>
                <w:lang w:eastAsia="nl-BE"/>
                <w14:ligatures w14:val="none"/>
              </w:rPr>
              <w:t>vte</w:t>
            </w:r>
            <w:proofErr w:type="spellEnd"/>
            <w:r w:rsidR="004D1B76" w:rsidRPr="004D1B76">
              <w:rPr>
                <w:rFonts w:ascii="Calibri" w:eastAsia="Times New Roman" w:hAnsi="Calibri" w:cs="Calibri"/>
                <w:color w:val="000000"/>
                <w:kern w:val="0"/>
                <w:sz w:val="18"/>
                <w:szCs w:val="18"/>
                <w:highlight w:val="magenta"/>
                <w:lang w:eastAsia="nl-BE"/>
                <w14:ligatures w14:val="none"/>
              </w:rPr>
              <w:t xml:space="preserve"> administratief medeweker (C1-C3)</w:t>
            </w:r>
            <w:r w:rsidR="004D1B76" w:rsidRPr="00120A63">
              <w:rPr>
                <w:rFonts w:ascii="Calibri" w:eastAsia="Times New Roman" w:hAnsi="Calibri" w:cs="Calibri"/>
                <w:color w:val="000000"/>
                <w:kern w:val="0"/>
                <w:sz w:val="18"/>
                <w:szCs w:val="18"/>
                <w:lang w:eastAsia="nl-BE"/>
                <w14:ligatures w14:val="none"/>
              </w:rPr>
              <w:br/>
            </w:r>
            <w:r w:rsidR="004D1B76" w:rsidRPr="004D1B76">
              <w:rPr>
                <w:rFonts w:ascii="Calibri" w:eastAsia="Times New Roman" w:hAnsi="Calibri" w:cs="Calibri"/>
                <w:strike/>
                <w:color w:val="000000"/>
                <w:kern w:val="0"/>
                <w:sz w:val="18"/>
                <w:szCs w:val="18"/>
                <w:highlight w:val="magenta"/>
                <w:lang w:eastAsia="nl-BE"/>
                <w14:ligatures w14:val="none"/>
              </w:rPr>
              <w:t xml:space="preserve">0,50 </w:t>
            </w:r>
            <w:proofErr w:type="spellStart"/>
            <w:r w:rsidR="004D1B76" w:rsidRPr="004D1B76">
              <w:rPr>
                <w:rFonts w:ascii="Calibri" w:eastAsia="Times New Roman" w:hAnsi="Calibri" w:cs="Calibri"/>
                <w:strike/>
                <w:color w:val="000000"/>
                <w:kern w:val="0"/>
                <w:sz w:val="18"/>
                <w:szCs w:val="18"/>
                <w:highlight w:val="magenta"/>
                <w:lang w:eastAsia="nl-BE"/>
                <w14:ligatures w14:val="none"/>
              </w:rPr>
              <w:t>vte</w:t>
            </w:r>
            <w:proofErr w:type="spellEnd"/>
            <w:r w:rsidR="004D1B76" w:rsidRPr="004D1B76">
              <w:rPr>
                <w:rFonts w:ascii="Calibri" w:eastAsia="Times New Roman" w:hAnsi="Calibri" w:cs="Calibri"/>
                <w:strike/>
                <w:color w:val="000000"/>
                <w:kern w:val="0"/>
                <w:sz w:val="18"/>
                <w:szCs w:val="18"/>
                <w:highlight w:val="magenta"/>
                <w:lang w:eastAsia="nl-BE"/>
                <w14:ligatures w14:val="none"/>
              </w:rPr>
              <w:t xml:space="preserve"> ondersteunend medewerker (D1-D3)</w:t>
            </w:r>
            <w:r w:rsidR="004D1B76" w:rsidRPr="004D1B76">
              <w:rPr>
                <w:rFonts w:ascii="Calibri" w:eastAsia="Times New Roman" w:hAnsi="Calibri" w:cs="Calibri"/>
                <w:strike/>
                <w:color w:val="000000"/>
                <w:kern w:val="0"/>
                <w:sz w:val="18"/>
                <w:szCs w:val="18"/>
                <w:highlight w:val="magenta"/>
                <w:lang w:eastAsia="nl-BE"/>
                <w14:ligatures w14:val="none"/>
              </w:rPr>
              <w:br/>
            </w:r>
            <w:r w:rsidR="004D1B76" w:rsidRPr="004D1B76">
              <w:rPr>
                <w:rFonts w:ascii="Calibri" w:eastAsia="Times New Roman" w:hAnsi="Calibri" w:cs="Calibri"/>
                <w:i/>
                <w:iCs/>
                <w:strike/>
                <w:color w:val="4472C4"/>
                <w:kern w:val="0"/>
                <w:sz w:val="18"/>
                <w:szCs w:val="18"/>
                <w:highlight w:val="magenta"/>
                <w:lang w:eastAsia="nl-BE"/>
                <w14:ligatures w14:val="none"/>
              </w:rPr>
              <w:t>(uitdovende functie)</w:t>
            </w:r>
          </w:p>
        </w:tc>
      </w:tr>
      <w:tr w:rsidR="004D1B76" w:rsidRPr="007B394C" w14:paraId="3F70A724" w14:textId="77777777" w:rsidTr="004D1B76">
        <w:trPr>
          <w:trHeight w:val="288"/>
        </w:trPr>
        <w:tc>
          <w:tcPr>
            <w:tcW w:w="960" w:type="pct"/>
            <w:noWrap/>
            <w:hideMark/>
          </w:tcPr>
          <w:p w14:paraId="623111E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Algemeen directeur</w:t>
            </w:r>
          </w:p>
        </w:tc>
        <w:tc>
          <w:tcPr>
            <w:tcW w:w="382" w:type="pct"/>
            <w:noWrap/>
            <w:hideMark/>
          </w:tcPr>
          <w:p w14:paraId="509167DF"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53" w:type="pct"/>
            <w:noWrap/>
            <w:hideMark/>
          </w:tcPr>
          <w:p w14:paraId="754AC880"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304" w:type="pct"/>
            <w:noWrap/>
            <w:hideMark/>
          </w:tcPr>
          <w:p w14:paraId="50FAC551"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algemeen directeur (DG) (S)</w:t>
            </w:r>
          </w:p>
        </w:tc>
      </w:tr>
      <w:tr w:rsidR="004D1B76" w:rsidRPr="007B394C" w14:paraId="15FBA212" w14:textId="77777777" w:rsidTr="004D1B76">
        <w:trPr>
          <w:trHeight w:val="1728"/>
        </w:trPr>
        <w:tc>
          <w:tcPr>
            <w:tcW w:w="960" w:type="pct"/>
            <w:noWrap/>
            <w:hideMark/>
          </w:tcPr>
          <w:p w14:paraId="5FC8ED70"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Politiek-Administratieve Ondersteuning</w:t>
            </w:r>
          </w:p>
        </w:tc>
        <w:tc>
          <w:tcPr>
            <w:tcW w:w="382" w:type="pct"/>
            <w:noWrap/>
            <w:hideMark/>
          </w:tcPr>
          <w:p w14:paraId="1BE05EE6"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7,50</w:t>
            </w:r>
          </w:p>
        </w:tc>
        <w:tc>
          <w:tcPr>
            <w:tcW w:w="353" w:type="pct"/>
            <w:noWrap/>
            <w:hideMark/>
          </w:tcPr>
          <w:p w14:paraId="09A5602B"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7,00</w:t>
            </w:r>
          </w:p>
        </w:tc>
        <w:tc>
          <w:tcPr>
            <w:tcW w:w="3304" w:type="pct"/>
            <w:hideMark/>
          </w:tcPr>
          <w:p w14:paraId="28671775"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politiek-administratieve ondersteuning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politiek-administratieve ondersteuning (A1a-A3a)</w:t>
            </w:r>
            <w:r w:rsidRPr="00120A63">
              <w:rPr>
                <w:rFonts w:ascii="Calibri" w:eastAsia="Times New Roman" w:hAnsi="Calibri" w:cs="Calibri"/>
                <w:color w:val="000000"/>
                <w:kern w:val="0"/>
                <w:sz w:val="18"/>
                <w:szCs w:val="18"/>
                <w:lang w:eastAsia="nl-BE"/>
                <w14:ligatures w14:val="none"/>
              </w:rPr>
              <w:br/>
              <w:t xml:space="preserve">2,50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(0,50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wordt geblokkeerd na uitdiensttreding functiehouder)</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bode (D1-D3)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logistiek beambte (E1-E3)</w:t>
            </w:r>
          </w:p>
        </w:tc>
      </w:tr>
      <w:tr w:rsidR="004D1B76" w:rsidRPr="007B394C" w14:paraId="49069D44" w14:textId="77777777" w:rsidTr="004D1B76">
        <w:trPr>
          <w:trHeight w:val="576"/>
        </w:trPr>
        <w:tc>
          <w:tcPr>
            <w:tcW w:w="960" w:type="pct"/>
            <w:noWrap/>
            <w:hideMark/>
          </w:tcPr>
          <w:p w14:paraId="718559B6"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Noodplanning</w:t>
            </w:r>
          </w:p>
        </w:tc>
        <w:tc>
          <w:tcPr>
            <w:tcW w:w="382" w:type="pct"/>
            <w:noWrap/>
            <w:hideMark/>
          </w:tcPr>
          <w:p w14:paraId="1D26276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53" w:type="pct"/>
            <w:noWrap/>
            <w:hideMark/>
          </w:tcPr>
          <w:p w14:paraId="5BC31DD1"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304" w:type="pct"/>
            <w:hideMark/>
          </w:tcPr>
          <w:p w14:paraId="675BD4FB"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w:t>
            </w:r>
            <w:proofErr w:type="spellStart"/>
            <w:r w:rsidRPr="00120A63">
              <w:rPr>
                <w:rFonts w:ascii="Calibri" w:eastAsia="Times New Roman" w:hAnsi="Calibri" w:cs="Calibri"/>
                <w:color w:val="000000"/>
                <w:kern w:val="0"/>
                <w:sz w:val="18"/>
                <w:szCs w:val="18"/>
                <w:lang w:eastAsia="nl-BE"/>
                <w14:ligatures w14:val="none"/>
              </w:rPr>
              <w:t>noodplanning</w:t>
            </w:r>
            <w:proofErr w:type="spellEnd"/>
            <w:r w:rsidRPr="00120A63">
              <w:rPr>
                <w:rFonts w:ascii="Calibri" w:eastAsia="Times New Roman" w:hAnsi="Calibri" w:cs="Calibri"/>
                <w:color w:val="000000"/>
                <w:kern w:val="0"/>
                <w:sz w:val="18"/>
                <w:szCs w:val="18"/>
                <w:lang w:eastAsia="nl-BE"/>
                <w14:ligatures w14:val="none"/>
              </w:rPr>
              <w:t xml:space="preserve">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p>
        </w:tc>
      </w:tr>
      <w:tr w:rsidR="004D1B76" w:rsidRPr="007B394C" w14:paraId="4FD76CE1" w14:textId="77777777" w:rsidTr="004D1B76">
        <w:trPr>
          <w:trHeight w:val="864"/>
        </w:trPr>
        <w:tc>
          <w:tcPr>
            <w:tcW w:w="960" w:type="pct"/>
            <w:noWrap/>
            <w:hideMark/>
          </w:tcPr>
          <w:p w14:paraId="1DCC0BC1"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Kabinet Burgemeester</w:t>
            </w:r>
          </w:p>
        </w:tc>
        <w:tc>
          <w:tcPr>
            <w:tcW w:w="382" w:type="pct"/>
            <w:noWrap/>
            <w:hideMark/>
          </w:tcPr>
          <w:p w14:paraId="1D55B1C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7B92F26A"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304" w:type="pct"/>
            <w:hideMark/>
          </w:tcPr>
          <w:p w14:paraId="4F6AD0C1"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kabinet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(Wordt geblokkeerd na uitdiensttreding functiehouder)</w:t>
            </w:r>
          </w:p>
        </w:tc>
      </w:tr>
      <w:tr w:rsidR="004D1B76" w:rsidRPr="007B394C" w14:paraId="61DC6103" w14:textId="77777777" w:rsidTr="004D1B76">
        <w:trPr>
          <w:trHeight w:val="288"/>
        </w:trPr>
        <w:tc>
          <w:tcPr>
            <w:tcW w:w="960" w:type="pct"/>
            <w:noWrap/>
            <w:hideMark/>
          </w:tcPr>
          <w:p w14:paraId="1678DBB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Afdelingshoofd Beleidsondersteuning</w:t>
            </w:r>
          </w:p>
        </w:tc>
        <w:tc>
          <w:tcPr>
            <w:tcW w:w="382" w:type="pct"/>
            <w:noWrap/>
            <w:hideMark/>
          </w:tcPr>
          <w:p w14:paraId="54E9B14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53" w:type="pct"/>
            <w:noWrap/>
            <w:hideMark/>
          </w:tcPr>
          <w:p w14:paraId="24425C5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304" w:type="pct"/>
            <w:noWrap/>
            <w:hideMark/>
          </w:tcPr>
          <w:p w14:paraId="20DD38E5"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afdelingshoofd beleidsondersteuning (A4a-A4b) (S)</w:t>
            </w:r>
          </w:p>
        </w:tc>
      </w:tr>
      <w:tr w:rsidR="004D1B76" w:rsidRPr="007B394C" w14:paraId="5950643D" w14:textId="77777777" w:rsidTr="004D1B76">
        <w:trPr>
          <w:trHeight w:val="576"/>
        </w:trPr>
        <w:tc>
          <w:tcPr>
            <w:tcW w:w="960" w:type="pct"/>
            <w:noWrap/>
            <w:hideMark/>
          </w:tcPr>
          <w:p w14:paraId="5E82964A"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Onthaal</w:t>
            </w:r>
          </w:p>
        </w:tc>
        <w:tc>
          <w:tcPr>
            <w:tcW w:w="382" w:type="pct"/>
            <w:noWrap/>
            <w:hideMark/>
          </w:tcPr>
          <w:p w14:paraId="18D07BE4"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112D8DE8"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304" w:type="pct"/>
            <w:hideMark/>
          </w:tcPr>
          <w:p w14:paraId="1BA9B9FA"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onthaal (B4-B5)</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onthaalmedewerker (C1-C3)</w:t>
            </w:r>
          </w:p>
        </w:tc>
      </w:tr>
      <w:tr w:rsidR="004D1B76" w:rsidRPr="007B394C" w14:paraId="4FC454C9" w14:textId="77777777" w:rsidTr="004D1B76">
        <w:trPr>
          <w:trHeight w:val="1440"/>
        </w:trPr>
        <w:tc>
          <w:tcPr>
            <w:tcW w:w="960" w:type="pct"/>
            <w:noWrap/>
            <w:hideMark/>
          </w:tcPr>
          <w:p w14:paraId="7C226FB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ICT</w:t>
            </w:r>
          </w:p>
        </w:tc>
        <w:tc>
          <w:tcPr>
            <w:tcW w:w="382" w:type="pct"/>
            <w:noWrap/>
            <w:hideMark/>
          </w:tcPr>
          <w:p w14:paraId="3D0BA815"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5,00</w:t>
            </w:r>
          </w:p>
        </w:tc>
        <w:tc>
          <w:tcPr>
            <w:tcW w:w="353" w:type="pct"/>
            <w:noWrap/>
            <w:hideMark/>
          </w:tcPr>
          <w:p w14:paraId="033BF112"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5,00</w:t>
            </w:r>
          </w:p>
        </w:tc>
        <w:tc>
          <w:tcPr>
            <w:tcW w:w="3304" w:type="pct"/>
            <w:hideMark/>
          </w:tcPr>
          <w:p w14:paraId="48669C75" w14:textId="77777777" w:rsidR="004D1B76" w:rsidRPr="004D1B76" w:rsidRDefault="004D1B76" w:rsidP="00120A63">
            <w:pPr>
              <w:rPr>
                <w:rFonts w:ascii="Calibri" w:eastAsia="Times New Roman" w:hAnsi="Calibri" w:cs="Calibri"/>
                <w:strike/>
                <w:color w:val="000000"/>
                <w:kern w:val="0"/>
                <w:sz w:val="18"/>
                <w:szCs w:val="18"/>
                <w:highlight w:val="magenta"/>
                <w:lang w:eastAsia="nl-BE"/>
                <w14:ligatures w14:val="none"/>
              </w:rPr>
            </w:pPr>
            <w:r w:rsidRPr="004D1B76">
              <w:rPr>
                <w:rFonts w:ascii="Calibri" w:eastAsia="Times New Roman" w:hAnsi="Calibri" w:cs="Calibri"/>
                <w:strike/>
                <w:color w:val="000000"/>
                <w:kern w:val="0"/>
                <w:sz w:val="18"/>
                <w:szCs w:val="18"/>
                <w:highlight w:val="magenta"/>
                <w:lang w:eastAsia="nl-BE"/>
                <w14:ligatures w14:val="none"/>
              </w:rPr>
              <w:t xml:space="preserve">1,00 </w:t>
            </w:r>
            <w:proofErr w:type="spellStart"/>
            <w:r w:rsidRPr="004D1B76">
              <w:rPr>
                <w:rFonts w:ascii="Calibri" w:eastAsia="Times New Roman" w:hAnsi="Calibri" w:cs="Calibri"/>
                <w:strike/>
                <w:color w:val="000000"/>
                <w:kern w:val="0"/>
                <w:sz w:val="18"/>
                <w:szCs w:val="18"/>
                <w:highlight w:val="magenta"/>
                <w:lang w:eastAsia="nl-BE"/>
                <w14:ligatures w14:val="none"/>
              </w:rPr>
              <w:t>vte</w:t>
            </w:r>
            <w:proofErr w:type="spellEnd"/>
            <w:r w:rsidRPr="004D1B76">
              <w:rPr>
                <w:rFonts w:ascii="Calibri" w:eastAsia="Times New Roman" w:hAnsi="Calibri" w:cs="Calibri"/>
                <w:strike/>
                <w:color w:val="000000"/>
                <w:kern w:val="0"/>
                <w:sz w:val="18"/>
                <w:szCs w:val="18"/>
                <w:highlight w:val="magenta"/>
                <w:lang w:eastAsia="nl-BE"/>
                <w14:ligatures w14:val="none"/>
              </w:rPr>
              <w:t xml:space="preserve"> ICT-beheerder( A4a-A4b)</w:t>
            </w:r>
          </w:p>
          <w:p w14:paraId="2D9BDEEF" w14:textId="6D7BF9F9" w:rsidR="004D1B76" w:rsidRPr="00120A63" w:rsidRDefault="004D1B76" w:rsidP="00120A63">
            <w:pPr>
              <w:rPr>
                <w:rFonts w:ascii="Calibri" w:eastAsia="Times New Roman" w:hAnsi="Calibri" w:cs="Calibri"/>
                <w:color w:val="000000"/>
                <w:kern w:val="0"/>
                <w:sz w:val="18"/>
                <w:szCs w:val="18"/>
                <w:lang w:eastAsia="nl-BE"/>
                <w14:ligatures w14:val="none"/>
              </w:rPr>
            </w:pPr>
            <w:r w:rsidRPr="004D1B76">
              <w:rPr>
                <w:rFonts w:ascii="Calibri" w:eastAsia="Times New Roman" w:hAnsi="Calibri" w:cs="Calibri"/>
                <w:color w:val="000000"/>
                <w:kern w:val="0"/>
                <w:sz w:val="18"/>
                <w:szCs w:val="18"/>
                <w:highlight w:val="magenta"/>
                <w:lang w:eastAsia="nl-BE"/>
                <w14:ligatures w14:val="none"/>
              </w:rPr>
              <w:t xml:space="preserve">1,00 </w:t>
            </w:r>
            <w:proofErr w:type="spellStart"/>
            <w:r w:rsidRPr="004D1B76">
              <w:rPr>
                <w:rFonts w:ascii="Calibri" w:eastAsia="Times New Roman" w:hAnsi="Calibri" w:cs="Calibri"/>
                <w:color w:val="000000"/>
                <w:kern w:val="0"/>
                <w:sz w:val="18"/>
                <w:szCs w:val="18"/>
                <w:highlight w:val="magenta"/>
                <w:lang w:eastAsia="nl-BE"/>
                <w14:ligatures w14:val="none"/>
              </w:rPr>
              <w:t>vte</w:t>
            </w:r>
            <w:proofErr w:type="spellEnd"/>
            <w:r w:rsidRPr="004D1B76">
              <w:rPr>
                <w:rFonts w:ascii="Calibri" w:eastAsia="Times New Roman" w:hAnsi="Calibri" w:cs="Calibri"/>
                <w:color w:val="000000"/>
                <w:kern w:val="0"/>
                <w:sz w:val="18"/>
                <w:szCs w:val="18"/>
                <w:highlight w:val="magenta"/>
                <w:lang w:eastAsia="nl-BE"/>
                <w14:ligatures w14:val="none"/>
              </w:rPr>
              <w:t xml:space="preserve"> diensthoofd ICT (A4a-A4b)</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ICT (B4-B5)</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ICT (B1-B3)</w:t>
            </w:r>
          </w:p>
        </w:tc>
      </w:tr>
      <w:tr w:rsidR="004D1B76" w:rsidRPr="007B394C" w14:paraId="1D6CAD9D" w14:textId="77777777" w:rsidTr="004D1B76">
        <w:trPr>
          <w:trHeight w:val="864"/>
        </w:trPr>
        <w:tc>
          <w:tcPr>
            <w:tcW w:w="960" w:type="pct"/>
            <w:noWrap/>
            <w:hideMark/>
          </w:tcPr>
          <w:p w14:paraId="39F58B5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Communicatie</w:t>
            </w:r>
          </w:p>
        </w:tc>
        <w:tc>
          <w:tcPr>
            <w:tcW w:w="382" w:type="pct"/>
            <w:noWrap/>
            <w:hideMark/>
          </w:tcPr>
          <w:p w14:paraId="5FBE2086"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3,50</w:t>
            </w:r>
          </w:p>
        </w:tc>
        <w:tc>
          <w:tcPr>
            <w:tcW w:w="353" w:type="pct"/>
            <w:noWrap/>
            <w:hideMark/>
          </w:tcPr>
          <w:p w14:paraId="1BF28D9F"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3,50</w:t>
            </w:r>
          </w:p>
        </w:tc>
        <w:tc>
          <w:tcPr>
            <w:tcW w:w="3304" w:type="pct"/>
            <w:hideMark/>
          </w:tcPr>
          <w:p w14:paraId="432FD78A"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communicatie (A1a-A3a)</w:t>
            </w:r>
            <w:r w:rsidRPr="00120A63">
              <w:rPr>
                <w:rFonts w:ascii="Calibri" w:eastAsia="Times New Roman" w:hAnsi="Calibri" w:cs="Calibri"/>
                <w:color w:val="000000"/>
                <w:kern w:val="0"/>
                <w:sz w:val="18"/>
                <w:szCs w:val="18"/>
                <w:lang w:eastAsia="nl-BE"/>
                <w14:ligatures w14:val="none"/>
              </w:rPr>
              <w:br/>
              <w:t xml:space="preserve">1,50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communicatie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345E1539" w14:textId="77777777" w:rsidTr="004D1B76">
        <w:trPr>
          <w:trHeight w:val="576"/>
        </w:trPr>
        <w:tc>
          <w:tcPr>
            <w:tcW w:w="960" w:type="pct"/>
            <w:noWrap/>
            <w:hideMark/>
          </w:tcPr>
          <w:p w14:paraId="6D4D29C3"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Dienst Organisatieontwikkeling</w:t>
            </w:r>
          </w:p>
        </w:tc>
        <w:tc>
          <w:tcPr>
            <w:tcW w:w="382" w:type="pct"/>
            <w:noWrap/>
            <w:hideMark/>
          </w:tcPr>
          <w:p w14:paraId="77DB3820" w14:textId="3BAB63EF"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Pr>
                <w:rFonts w:ascii="Calibri" w:eastAsia="Times New Roman" w:hAnsi="Calibri" w:cs="Calibri"/>
                <w:color w:val="000000"/>
                <w:kern w:val="0"/>
                <w:sz w:val="18"/>
                <w:szCs w:val="18"/>
                <w:lang w:eastAsia="nl-BE"/>
                <w14:ligatures w14:val="none"/>
              </w:rPr>
              <w:t>3</w:t>
            </w:r>
            <w:r w:rsidRPr="00120A63">
              <w:rPr>
                <w:rFonts w:ascii="Calibri" w:eastAsia="Times New Roman" w:hAnsi="Calibri" w:cs="Calibri"/>
                <w:color w:val="000000"/>
                <w:kern w:val="0"/>
                <w:sz w:val="18"/>
                <w:szCs w:val="18"/>
                <w:lang w:eastAsia="nl-BE"/>
                <w14:ligatures w14:val="none"/>
              </w:rPr>
              <w:t>,00</w:t>
            </w:r>
          </w:p>
        </w:tc>
        <w:tc>
          <w:tcPr>
            <w:tcW w:w="353" w:type="pct"/>
            <w:noWrap/>
            <w:hideMark/>
          </w:tcPr>
          <w:p w14:paraId="300528B3" w14:textId="56C3BE01"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4D1B76">
              <w:rPr>
                <w:rFonts w:ascii="Calibri" w:eastAsia="Times New Roman" w:hAnsi="Calibri" w:cs="Calibri"/>
                <w:color w:val="000000"/>
                <w:kern w:val="0"/>
                <w:sz w:val="18"/>
                <w:szCs w:val="18"/>
                <w:highlight w:val="magenta"/>
                <w:lang w:eastAsia="nl-BE"/>
                <w14:ligatures w14:val="none"/>
              </w:rPr>
              <w:t>4,00</w:t>
            </w:r>
          </w:p>
        </w:tc>
        <w:tc>
          <w:tcPr>
            <w:tcW w:w="3304" w:type="pct"/>
            <w:hideMark/>
          </w:tcPr>
          <w:p w14:paraId="229E8133" w14:textId="77777777" w:rsidR="004D1B76"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organisatieontwikkeling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informatiebeheer en digitalisering (A1a-A3a)</w:t>
            </w:r>
          </w:p>
          <w:p w14:paraId="6BCAFDAA" w14:textId="77777777" w:rsidR="004D1B76"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data-analist (A1a-A3a)</w:t>
            </w:r>
          </w:p>
          <w:p w14:paraId="4572A025" w14:textId="77777777" w:rsidR="004D1B76" w:rsidRDefault="004D1B76" w:rsidP="00120A63">
            <w:pPr>
              <w:rPr>
                <w:rFonts w:ascii="Calibri" w:eastAsia="Times New Roman" w:hAnsi="Calibri" w:cs="Calibri"/>
                <w:color w:val="000000"/>
                <w:kern w:val="0"/>
                <w:sz w:val="18"/>
                <w:szCs w:val="18"/>
                <w:lang w:eastAsia="nl-BE"/>
                <w14:ligatures w14:val="none"/>
              </w:rPr>
            </w:pPr>
            <w:r w:rsidRPr="004D1B76">
              <w:rPr>
                <w:rFonts w:ascii="Calibri" w:eastAsia="Times New Roman" w:hAnsi="Calibri" w:cs="Calibri"/>
                <w:color w:val="000000"/>
                <w:kern w:val="0"/>
                <w:sz w:val="18"/>
                <w:szCs w:val="18"/>
                <w:highlight w:val="magenta"/>
                <w:lang w:eastAsia="nl-BE"/>
                <w14:ligatures w14:val="none"/>
              </w:rPr>
              <w:t xml:space="preserve">1,00 </w:t>
            </w:r>
            <w:proofErr w:type="spellStart"/>
            <w:r w:rsidRPr="004D1B76">
              <w:rPr>
                <w:rFonts w:ascii="Calibri" w:eastAsia="Times New Roman" w:hAnsi="Calibri" w:cs="Calibri"/>
                <w:color w:val="000000"/>
                <w:kern w:val="0"/>
                <w:sz w:val="18"/>
                <w:szCs w:val="18"/>
                <w:highlight w:val="magenta"/>
                <w:lang w:eastAsia="nl-BE"/>
                <w14:ligatures w14:val="none"/>
              </w:rPr>
              <w:t>vte</w:t>
            </w:r>
            <w:proofErr w:type="spellEnd"/>
            <w:r w:rsidRPr="004D1B76">
              <w:rPr>
                <w:rFonts w:ascii="Calibri" w:eastAsia="Times New Roman" w:hAnsi="Calibri" w:cs="Calibri"/>
                <w:color w:val="000000"/>
                <w:kern w:val="0"/>
                <w:sz w:val="18"/>
                <w:szCs w:val="18"/>
                <w:highlight w:val="magenta"/>
                <w:lang w:eastAsia="nl-BE"/>
                <w14:ligatures w14:val="none"/>
              </w:rPr>
              <w:t xml:space="preserve"> deskundige organisatieontwikkeling (B1-B3)</w:t>
            </w:r>
          </w:p>
          <w:p w14:paraId="50F72548" w14:textId="69BF6FC0" w:rsidR="004D1B76" w:rsidRPr="004D1B76" w:rsidRDefault="004D1B76" w:rsidP="00120A63">
            <w:pPr>
              <w:rPr>
                <w:rFonts w:ascii="Calibri" w:eastAsia="Times New Roman" w:hAnsi="Calibri" w:cs="Calibri"/>
                <w:color w:val="000000"/>
                <w:kern w:val="0"/>
                <w:sz w:val="18"/>
                <w:szCs w:val="18"/>
                <w:lang w:eastAsia="nl-BE"/>
                <w14:ligatures w14:val="none"/>
              </w:rPr>
            </w:pPr>
          </w:p>
        </w:tc>
      </w:tr>
      <w:tr w:rsidR="004D1B76" w:rsidRPr="007B394C" w14:paraId="35AAD231" w14:textId="77777777" w:rsidTr="004D1B76">
        <w:trPr>
          <w:trHeight w:val="288"/>
        </w:trPr>
        <w:tc>
          <w:tcPr>
            <w:tcW w:w="960" w:type="pct"/>
            <w:noWrap/>
            <w:hideMark/>
          </w:tcPr>
          <w:p w14:paraId="1860EBE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Financieel directeur</w:t>
            </w:r>
          </w:p>
        </w:tc>
        <w:tc>
          <w:tcPr>
            <w:tcW w:w="382" w:type="pct"/>
            <w:noWrap/>
            <w:hideMark/>
          </w:tcPr>
          <w:p w14:paraId="4D6571C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53" w:type="pct"/>
            <w:noWrap/>
            <w:hideMark/>
          </w:tcPr>
          <w:p w14:paraId="47CB859C"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304" w:type="pct"/>
            <w:noWrap/>
            <w:hideMark/>
          </w:tcPr>
          <w:p w14:paraId="65D19E17"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financieel directeur (DG) (S)</w:t>
            </w:r>
          </w:p>
        </w:tc>
      </w:tr>
      <w:tr w:rsidR="004D1B76" w:rsidRPr="007B394C" w14:paraId="5FB2B1B0" w14:textId="77777777" w:rsidTr="004D1B76">
        <w:trPr>
          <w:trHeight w:val="4032"/>
        </w:trPr>
        <w:tc>
          <w:tcPr>
            <w:tcW w:w="960" w:type="pct"/>
            <w:noWrap/>
            <w:hideMark/>
          </w:tcPr>
          <w:p w14:paraId="754E629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Financiën</w:t>
            </w:r>
          </w:p>
        </w:tc>
        <w:tc>
          <w:tcPr>
            <w:tcW w:w="382" w:type="pct"/>
            <w:noWrap/>
            <w:hideMark/>
          </w:tcPr>
          <w:p w14:paraId="79CD3E7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11,80</w:t>
            </w:r>
          </w:p>
        </w:tc>
        <w:tc>
          <w:tcPr>
            <w:tcW w:w="353" w:type="pct"/>
            <w:noWrap/>
            <w:hideMark/>
          </w:tcPr>
          <w:p w14:paraId="51E350D2"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11,30</w:t>
            </w:r>
          </w:p>
        </w:tc>
        <w:tc>
          <w:tcPr>
            <w:tcW w:w="3304" w:type="pct"/>
            <w:hideMark/>
          </w:tcPr>
          <w:p w14:paraId="18A07B9B"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financiën (A4a-A4b)</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financiële planning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subsidiecoördinator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stafmedewerker financiën (A1a-A2a)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debiteurenbeheer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(0,10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boekhouding (B1-B3)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(0,10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financieel medewerker (C4-C5)</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(0,30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0,80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debiteurenbeheerder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4472C4"/>
                <w:kern w:val="0"/>
                <w:sz w:val="18"/>
                <w:szCs w:val="18"/>
                <w:lang w:eastAsia="nl-BE"/>
                <w14:ligatures w14:val="none"/>
              </w:rPr>
              <w:t xml:space="preserve">(1 functie wordt mogelijk geschrapt </w:t>
            </w:r>
            <w:proofErr w:type="spellStart"/>
            <w:r w:rsidRPr="00120A63">
              <w:rPr>
                <w:rFonts w:ascii="Calibri" w:eastAsia="Times New Roman" w:hAnsi="Calibri" w:cs="Calibri"/>
                <w:i/>
                <w:iCs/>
                <w:color w:val="4472C4"/>
                <w:kern w:val="0"/>
                <w:sz w:val="18"/>
                <w:szCs w:val="18"/>
                <w:lang w:eastAsia="nl-BE"/>
                <w14:ligatures w14:val="none"/>
              </w:rPr>
              <w:t>ifv</w:t>
            </w:r>
            <w:proofErr w:type="spellEnd"/>
            <w:r w:rsidRPr="00120A63">
              <w:rPr>
                <w:rFonts w:ascii="Calibri" w:eastAsia="Times New Roman" w:hAnsi="Calibri" w:cs="Calibri"/>
                <w:i/>
                <w:iCs/>
                <w:color w:val="4472C4"/>
                <w:kern w:val="0"/>
                <w:sz w:val="18"/>
                <w:szCs w:val="18"/>
                <w:lang w:eastAsia="nl-BE"/>
                <w14:ligatures w14:val="none"/>
              </w:rPr>
              <w:t xml:space="preserve"> dossier WZC Ter Biest)</w:t>
            </w:r>
          </w:p>
        </w:tc>
      </w:tr>
      <w:tr w:rsidR="004D1B76" w:rsidRPr="007B394C" w14:paraId="41B59000" w14:textId="77777777" w:rsidTr="004D1B76">
        <w:trPr>
          <w:trHeight w:val="288"/>
        </w:trPr>
        <w:tc>
          <w:tcPr>
            <w:tcW w:w="960" w:type="pct"/>
            <w:noWrap/>
            <w:hideMark/>
          </w:tcPr>
          <w:p w14:paraId="6557989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Afdelingshoofd Interne organisatie</w:t>
            </w:r>
          </w:p>
        </w:tc>
        <w:tc>
          <w:tcPr>
            <w:tcW w:w="382" w:type="pct"/>
            <w:noWrap/>
            <w:hideMark/>
          </w:tcPr>
          <w:p w14:paraId="21EE81E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53" w:type="pct"/>
            <w:noWrap/>
            <w:hideMark/>
          </w:tcPr>
          <w:p w14:paraId="55FB5CBA"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1,00</w:t>
            </w:r>
          </w:p>
        </w:tc>
        <w:tc>
          <w:tcPr>
            <w:tcW w:w="3304" w:type="pct"/>
            <w:noWrap/>
            <w:hideMark/>
          </w:tcPr>
          <w:p w14:paraId="2721408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afdelingshoofd interne organisatie (A5a-A5b) (S)</w:t>
            </w:r>
          </w:p>
        </w:tc>
      </w:tr>
      <w:tr w:rsidR="004D1B76" w:rsidRPr="007B394C" w14:paraId="307AC413" w14:textId="77777777" w:rsidTr="004D1B76">
        <w:trPr>
          <w:trHeight w:val="2508"/>
        </w:trPr>
        <w:tc>
          <w:tcPr>
            <w:tcW w:w="960" w:type="pct"/>
            <w:noWrap/>
            <w:hideMark/>
          </w:tcPr>
          <w:p w14:paraId="6D622DB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Personeelsdienst</w:t>
            </w:r>
          </w:p>
        </w:tc>
        <w:tc>
          <w:tcPr>
            <w:tcW w:w="382" w:type="pct"/>
            <w:noWrap/>
            <w:hideMark/>
          </w:tcPr>
          <w:p w14:paraId="6FE68B31"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12,00</w:t>
            </w:r>
          </w:p>
        </w:tc>
        <w:tc>
          <w:tcPr>
            <w:tcW w:w="353" w:type="pct"/>
            <w:noWrap/>
            <w:hideMark/>
          </w:tcPr>
          <w:p w14:paraId="7A76D80D"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11,35</w:t>
            </w:r>
          </w:p>
        </w:tc>
        <w:tc>
          <w:tcPr>
            <w:tcW w:w="3304" w:type="pct"/>
            <w:hideMark/>
          </w:tcPr>
          <w:p w14:paraId="3C4B514D"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personeel (A4a-A4b)</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stafmedewerker personeel (A1a-A3a)</w:t>
            </w:r>
            <w:r w:rsidRPr="00120A63">
              <w:rPr>
                <w:rFonts w:ascii="Calibri" w:eastAsia="Times New Roman" w:hAnsi="Calibri" w:cs="Calibri"/>
                <w:color w:val="000000"/>
                <w:kern w:val="0"/>
                <w:sz w:val="18"/>
                <w:szCs w:val="18"/>
                <w:lang w:eastAsia="nl-BE"/>
                <w14:ligatures w14:val="none"/>
              </w:rPr>
              <w:br/>
              <w:t xml:space="preserve">10,00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personeel (payroll / werving en selectie / HR-partner)</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(0,65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4472C4"/>
                <w:kern w:val="0"/>
                <w:sz w:val="18"/>
                <w:szCs w:val="18"/>
                <w:lang w:eastAsia="nl-BE"/>
                <w14:ligatures w14:val="none"/>
              </w:rPr>
              <w:br/>
              <w:t xml:space="preserve">(1 functie wordt mogelijk geschrapt </w:t>
            </w:r>
            <w:proofErr w:type="spellStart"/>
            <w:r w:rsidRPr="00120A63">
              <w:rPr>
                <w:rFonts w:ascii="Calibri" w:eastAsia="Times New Roman" w:hAnsi="Calibri" w:cs="Calibri"/>
                <w:i/>
                <w:iCs/>
                <w:color w:val="4472C4"/>
                <w:kern w:val="0"/>
                <w:sz w:val="18"/>
                <w:szCs w:val="18"/>
                <w:lang w:eastAsia="nl-BE"/>
                <w14:ligatures w14:val="none"/>
              </w:rPr>
              <w:t>ifv</w:t>
            </w:r>
            <w:proofErr w:type="spellEnd"/>
            <w:r w:rsidRPr="00120A63">
              <w:rPr>
                <w:rFonts w:ascii="Calibri" w:eastAsia="Times New Roman" w:hAnsi="Calibri" w:cs="Calibri"/>
                <w:i/>
                <w:iCs/>
                <w:color w:val="4472C4"/>
                <w:kern w:val="0"/>
                <w:sz w:val="18"/>
                <w:szCs w:val="18"/>
                <w:lang w:eastAsia="nl-BE"/>
                <w14:ligatures w14:val="none"/>
              </w:rPr>
              <w:t xml:space="preserve"> dossier WZC Ter Biest)</w:t>
            </w:r>
          </w:p>
        </w:tc>
      </w:tr>
      <w:tr w:rsidR="004D1B76" w:rsidRPr="007B394C" w14:paraId="6E7D4083" w14:textId="77777777" w:rsidTr="004D1B76">
        <w:trPr>
          <w:trHeight w:val="576"/>
        </w:trPr>
        <w:tc>
          <w:tcPr>
            <w:tcW w:w="960" w:type="pct"/>
            <w:noWrap/>
            <w:hideMark/>
          </w:tcPr>
          <w:p w14:paraId="70C0E338"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lastRenderedPageBreak/>
              <w:t>Dienst Welzijn en Preventie</w:t>
            </w:r>
          </w:p>
        </w:tc>
        <w:tc>
          <w:tcPr>
            <w:tcW w:w="382" w:type="pct"/>
            <w:noWrap/>
            <w:hideMark/>
          </w:tcPr>
          <w:p w14:paraId="0826015E"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350F2281"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304" w:type="pct"/>
            <w:hideMark/>
          </w:tcPr>
          <w:p w14:paraId="20AB80E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welzijn en preventie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welzijn en preventie (B1-B3)</w:t>
            </w:r>
          </w:p>
        </w:tc>
      </w:tr>
      <w:tr w:rsidR="004D1B76" w:rsidRPr="007B394C" w14:paraId="62DCF37B" w14:textId="77777777" w:rsidTr="004D1B76">
        <w:trPr>
          <w:trHeight w:val="1440"/>
        </w:trPr>
        <w:tc>
          <w:tcPr>
            <w:tcW w:w="960" w:type="pct"/>
            <w:noWrap/>
            <w:hideMark/>
          </w:tcPr>
          <w:p w14:paraId="5620C192"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Aankoop</w:t>
            </w:r>
          </w:p>
        </w:tc>
        <w:tc>
          <w:tcPr>
            <w:tcW w:w="382" w:type="pct"/>
            <w:noWrap/>
            <w:hideMark/>
          </w:tcPr>
          <w:p w14:paraId="3407E20A"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7,00</w:t>
            </w:r>
          </w:p>
        </w:tc>
        <w:tc>
          <w:tcPr>
            <w:tcW w:w="353" w:type="pct"/>
            <w:noWrap/>
            <w:hideMark/>
          </w:tcPr>
          <w:p w14:paraId="2D776769"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7,00</w:t>
            </w:r>
          </w:p>
        </w:tc>
        <w:tc>
          <w:tcPr>
            <w:tcW w:w="3304" w:type="pct"/>
            <w:hideMark/>
          </w:tcPr>
          <w:p w14:paraId="58C6EF73"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aankoop (A1a-A3a)</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expert aankoop (A1a-A3a)</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aankoop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verzekeringen en contractbeheer (C1-C3)</w:t>
            </w:r>
            <w:r w:rsidRPr="00120A63">
              <w:rPr>
                <w:rFonts w:ascii="Calibri" w:eastAsia="Times New Roman" w:hAnsi="Calibri" w:cs="Calibri"/>
                <w:color w:val="000000"/>
                <w:kern w:val="0"/>
                <w:sz w:val="18"/>
                <w:szCs w:val="18"/>
                <w:lang w:eastAsia="nl-BE"/>
                <w14:ligatures w14:val="none"/>
              </w:rPr>
              <w:br/>
              <w:t xml:space="preserve">2,00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4CCA887A" w14:textId="77777777" w:rsidTr="004D1B76">
        <w:trPr>
          <w:trHeight w:val="2880"/>
        </w:trPr>
        <w:tc>
          <w:tcPr>
            <w:tcW w:w="960" w:type="pct"/>
            <w:noWrap/>
            <w:hideMark/>
          </w:tcPr>
          <w:p w14:paraId="51759451"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Dienst Facility</w:t>
            </w:r>
          </w:p>
        </w:tc>
        <w:tc>
          <w:tcPr>
            <w:tcW w:w="382" w:type="pct"/>
            <w:noWrap/>
            <w:hideMark/>
          </w:tcPr>
          <w:p w14:paraId="5A033CB6"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34,11</w:t>
            </w:r>
          </w:p>
        </w:tc>
        <w:tc>
          <w:tcPr>
            <w:tcW w:w="353" w:type="pct"/>
            <w:noWrap/>
            <w:hideMark/>
          </w:tcPr>
          <w:p w14:paraId="493CF612"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23,31</w:t>
            </w:r>
          </w:p>
        </w:tc>
        <w:tc>
          <w:tcPr>
            <w:tcW w:w="3304" w:type="pct"/>
            <w:hideMark/>
          </w:tcPr>
          <w:p w14:paraId="42B8F638"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diensthoofd facility (A1a-A3a)</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deskundige facility (B1-B3)</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coördinator schoonmaak (C4-C5)</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3,00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meewerkend teamcoördinator schoonmaak (D4-D5)</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(1,00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27,51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medewerker schoonmaak (E1-E3)</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7030A0"/>
                <w:kern w:val="0"/>
                <w:sz w:val="18"/>
                <w:szCs w:val="18"/>
                <w:lang w:eastAsia="nl-BE"/>
                <w14:ligatures w14:val="none"/>
              </w:rPr>
              <w:t xml:space="preserve">(waarvan 7,80 </w:t>
            </w:r>
            <w:proofErr w:type="spellStart"/>
            <w:r w:rsidRPr="00120A63">
              <w:rPr>
                <w:rFonts w:ascii="Calibri" w:eastAsia="Times New Roman" w:hAnsi="Calibri" w:cs="Calibri"/>
                <w:i/>
                <w:iCs/>
                <w:color w:val="7030A0"/>
                <w:kern w:val="0"/>
                <w:sz w:val="18"/>
                <w:szCs w:val="18"/>
                <w:lang w:eastAsia="nl-BE"/>
                <w14:ligatures w14:val="none"/>
              </w:rPr>
              <w:t>vte</w:t>
            </w:r>
            <w:proofErr w:type="spellEnd"/>
            <w:r w:rsidRPr="00120A63">
              <w:rPr>
                <w:rFonts w:ascii="Calibri" w:eastAsia="Times New Roman" w:hAnsi="Calibri" w:cs="Calibri"/>
                <w:i/>
                <w:iCs/>
                <w:color w:val="7030A0"/>
                <w:kern w:val="0"/>
                <w:sz w:val="18"/>
                <w:szCs w:val="18"/>
                <w:lang w:eastAsia="nl-BE"/>
                <w14:ligatures w14:val="none"/>
              </w:rPr>
              <w:t xml:space="preserve"> geblokkeerd)</w:t>
            </w:r>
            <w:r w:rsidRPr="00120A63">
              <w:rPr>
                <w:rFonts w:ascii="Calibri" w:eastAsia="Times New Roman" w:hAnsi="Calibri" w:cs="Calibri"/>
                <w:color w:val="000000"/>
                <w:kern w:val="0"/>
                <w:sz w:val="18"/>
                <w:szCs w:val="18"/>
                <w:lang w:eastAsia="nl-BE"/>
                <w14:ligatures w14:val="none"/>
              </w:rPr>
              <w:br/>
              <w:t xml:space="preserve">0,60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logistiek gelegenheidsmedewerker (E1-E3)</w:t>
            </w:r>
          </w:p>
        </w:tc>
      </w:tr>
      <w:tr w:rsidR="004D1B76" w:rsidRPr="007B394C" w14:paraId="232B50F9" w14:textId="77777777" w:rsidTr="004D1B76">
        <w:trPr>
          <w:trHeight w:val="576"/>
        </w:trPr>
        <w:tc>
          <w:tcPr>
            <w:tcW w:w="960" w:type="pct"/>
            <w:noWrap/>
            <w:hideMark/>
          </w:tcPr>
          <w:p w14:paraId="10E28AC3"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Heemschut vzw</w:t>
            </w:r>
          </w:p>
        </w:tc>
        <w:tc>
          <w:tcPr>
            <w:tcW w:w="382" w:type="pct"/>
            <w:noWrap/>
            <w:hideMark/>
          </w:tcPr>
          <w:p w14:paraId="7584541F"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709C1036"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0,00</w:t>
            </w:r>
          </w:p>
        </w:tc>
        <w:tc>
          <w:tcPr>
            <w:tcW w:w="3304" w:type="pct"/>
            <w:noWrap/>
            <w:hideMark/>
          </w:tcPr>
          <w:p w14:paraId="06DF511B" w14:textId="77777777" w:rsidR="004D1B76" w:rsidRDefault="004D1B76" w:rsidP="004404CC">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p w14:paraId="2C169C60" w14:textId="35CB8E4E" w:rsidR="004D1B76" w:rsidRDefault="004D1B76" w:rsidP="004404CC">
            <w:pPr>
              <w:rPr>
                <w:rFonts w:ascii="Calibri" w:eastAsia="Times New Roman" w:hAnsi="Calibri" w:cs="Calibri"/>
                <w:color w:val="000000"/>
                <w:kern w:val="0"/>
                <w:sz w:val="18"/>
                <w:szCs w:val="18"/>
                <w:lang w:eastAsia="nl-BE"/>
                <w14:ligatures w14:val="none"/>
              </w:rPr>
            </w:pPr>
            <w:r w:rsidRPr="007B36A0">
              <w:rPr>
                <w:rFonts w:ascii="Calibri" w:eastAsia="Times New Roman" w:hAnsi="Calibri" w:cs="Calibri"/>
                <w:i/>
                <w:iCs/>
                <w:color w:val="7030A0"/>
                <w:kern w:val="0"/>
                <w:sz w:val="18"/>
                <w:szCs w:val="18"/>
                <w:lang w:eastAsia="nl-BE"/>
                <w14:ligatures w14:val="none"/>
              </w:rPr>
              <w:t>(Geblokkeerd)</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handlanger (E1-E3)</w:t>
            </w:r>
          </w:p>
          <w:p w14:paraId="2E26D7A3" w14:textId="4D839E52" w:rsidR="004D1B76" w:rsidRPr="00103725" w:rsidRDefault="004D1B76" w:rsidP="004404CC">
            <w:pPr>
              <w:rPr>
                <w:rFonts w:ascii="Calibri" w:eastAsia="Times New Roman" w:hAnsi="Calibri" w:cs="Calibri"/>
                <w:i/>
                <w:iCs/>
                <w:color w:val="000000"/>
                <w:kern w:val="0"/>
                <w:sz w:val="18"/>
                <w:szCs w:val="18"/>
                <w:lang w:eastAsia="nl-BE"/>
                <w14:ligatures w14:val="none"/>
              </w:rPr>
            </w:pPr>
            <w:r w:rsidRPr="00120A63">
              <w:rPr>
                <w:rFonts w:ascii="Calibri" w:eastAsia="Times New Roman" w:hAnsi="Calibri" w:cs="Calibri"/>
                <w:i/>
                <w:iCs/>
                <w:color w:val="7030A0"/>
                <w:kern w:val="0"/>
                <w:sz w:val="18"/>
                <w:szCs w:val="18"/>
                <w:lang w:eastAsia="nl-BE"/>
                <w14:ligatures w14:val="none"/>
              </w:rPr>
              <w:t>(Geblokkeerd</w:t>
            </w:r>
            <w:r>
              <w:rPr>
                <w:rFonts w:ascii="Calibri" w:eastAsia="Times New Roman" w:hAnsi="Calibri" w:cs="Calibri"/>
                <w:i/>
                <w:iCs/>
                <w:color w:val="7030A0"/>
                <w:kern w:val="0"/>
                <w:sz w:val="18"/>
                <w:szCs w:val="18"/>
                <w:lang w:eastAsia="nl-BE"/>
                <w14:ligatures w14:val="none"/>
              </w:rPr>
              <w:t>)</w:t>
            </w:r>
          </w:p>
        </w:tc>
      </w:tr>
      <w:tr w:rsidR="004D1B76" w:rsidRPr="007B394C" w14:paraId="2EC35AE2" w14:textId="77777777" w:rsidTr="004D1B76">
        <w:trPr>
          <w:trHeight w:val="288"/>
        </w:trPr>
        <w:tc>
          <w:tcPr>
            <w:tcW w:w="960" w:type="pct"/>
            <w:noWrap/>
            <w:hideMark/>
          </w:tcPr>
          <w:p w14:paraId="4FCE223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Cultuurcentrum vzw</w:t>
            </w:r>
          </w:p>
        </w:tc>
        <w:tc>
          <w:tcPr>
            <w:tcW w:w="382" w:type="pct"/>
            <w:noWrap/>
            <w:hideMark/>
          </w:tcPr>
          <w:p w14:paraId="00F86D60"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0,50</w:t>
            </w:r>
          </w:p>
        </w:tc>
        <w:tc>
          <w:tcPr>
            <w:tcW w:w="353" w:type="pct"/>
            <w:noWrap/>
            <w:hideMark/>
          </w:tcPr>
          <w:p w14:paraId="5588B857"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0,50</w:t>
            </w:r>
          </w:p>
        </w:tc>
        <w:tc>
          <w:tcPr>
            <w:tcW w:w="3304" w:type="pct"/>
            <w:noWrap/>
            <w:hideMark/>
          </w:tcPr>
          <w:p w14:paraId="7914D1D9"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0,50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administratief medewerker (C1-C3)</w:t>
            </w:r>
          </w:p>
        </w:tc>
      </w:tr>
      <w:tr w:rsidR="004D1B76" w:rsidRPr="007B394C" w14:paraId="2FECE5C6" w14:textId="77777777" w:rsidTr="004D1B76">
        <w:trPr>
          <w:trHeight w:val="864"/>
        </w:trPr>
        <w:tc>
          <w:tcPr>
            <w:tcW w:w="960" w:type="pct"/>
            <w:noWrap/>
            <w:hideMark/>
          </w:tcPr>
          <w:p w14:paraId="17825D0E"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 xml:space="preserve">Terbeschikkingstelling </w:t>
            </w:r>
            <w:proofErr w:type="spellStart"/>
            <w:r w:rsidRPr="00120A63">
              <w:rPr>
                <w:rFonts w:ascii="Calibri" w:eastAsia="Times New Roman" w:hAnsi="Calibri" w:cs="Calibri"/>
                <w:b/>
                <w:bCs/>
                <w:color w:val="000000"/>
                <w:kern w:val="0"/>
                <w:sz w:val="18"/>
                <w:szCs w:val="18"/>
                <w:lang w:eastAsia="nl-BE"/>
                <w14:ligatures w14:val="none"/>
              </w:rPr>
              <w:t>ikv</w:t>
            </w:r>
            <w:proofErr w:type="spellEnd"/>
            <w:r w:rsidRPr="00120A63">
              <w:rPr>
                <w:rFonts w:ascii="Calibri" w:eastAsia="Times New Roman" w:hAnsi="Calibri" w:cs="Calibri"/>
                <w:b/>
                <w:bCs/>
                <w:color w:val="000000"/>
                <w:kern w:val="0"/>
                <w:sz w:val="18"/>
                <w:szCs w:val="18"/>
                <w:lang w:eastAsia="nl-BE"/>
                <w14:ligatures w14:val="none"/>
              </w:rPr>
              <w:t xml:space="preserve"> dossier TBS (uitdovend)</w:t>
            </w:r>
          </w:p>
        </w:tc>
        <w:tc>
          <w:tcPr>
            <w:tcW w:w="382" w:type="pct"/>
            <w:noWrap/>
            <w:hideMark/>
          </w:tcPr>
          <w:p w14:paraId="24FEEFDB"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53" w:type="pct"/>
            <w:noWrap/>
            <w:hideMark/>
          </w:tcPr>
          <w:p w14:paraId="63447B19" w14:textId="77777777" w:rsidR="004D1B76" w:rsidRPr="00120A63" w:rsidRDefault="004D1B76" w:rsidP="00120A63">
            <w:pPr>
              <w:jc w:val="cente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2,00</w:t>
            </w:r>
          </w:p>
        </w:tc>
        <w:tc>
          <w:tcPr>
            <w:tcW w:w="3304" w:type="pct"/>
            <w:hideMark/>
          </w:tcPr>
          <w:p w14:paraId="5533666A" w14:textId="77777777" w:rsidR="004D1B76" w:rsidRPr="00120A63" w:rsidRDefault="004D1B76" w:rsidP="00120A63">
            <w:pPr>
              <w:rPr>
                <w:rFonts w:ascii="Calibri" w:eastAsia="Times New Roman" w:hAnsi="Calibri" w:cs="Calibri"/>
                <w:color w:val="000000"/>
                <w:kern w:val="0"/>
                <w:sz w:val="18"/>
                <w:szCs w:val="18"/>
                <w:lang w:eastAsia="nl-BE"/>
                <w14:ligatures w14:val="none"/>
              </w:rPr>
            </w:pPr>
            <w:r w:rsidRPr="00120A63">
              <w:rPr>
                <w:rFonts w:ascii="Calibri" w:eastAsia="Times New Roman" w:hAnsi="Calibri" w:cs="Calibri"/>
                <w:color w:val="000000"/>
                <w:kern w:val="0"/>
                <w:sz w:val="18"/>
                <w:szCs w:val="18"/>
                <w:lang w:eastAsia="nl-BE"/>
                <w14:ligatures w14:val="none"/>
              </w:rP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directeur (Dir1-Dir2)</w:t>
            </w:r>
            <w:r w:rsidRPr="00120A63">
              <w:rPr>
                <w:rFonts w:ascii="Calibri" w:eastAsia="Times New Roman" w:hAnsi="Calibri" w:cs="Calibri"/>
                <w:color w:val="000000"/>
                <w:kern w:val="0"/>
                <w:sz w:val="18"/>
                <w:szCs w:val="18"/>
                <w:lang w:eastAsia="nl-BE"/>
                <w14:ligatures w14:val="none"/>
              </w:rPr>
              <w:br/>
              <w:t xml:space="preserve">1,00 </w:t>
            </w:r>
            <w:proofErr w:type="spellStart"/>
            <w:r w:rsidRPr="00120A63">
              <w:rPr>
                <w:rFonts w:ascii="Calibri" w:eastAsia="Times New Roman" w:hAnsi="Calibri" w:cs="Calibri"/>
                <w:color w:val="000000"/>
                <w:kern w:val="0"/>
                <w:sz w:val="18"/>
                <w:szCs w:val="18"/>
                <w:lang w:eastAsia="nl-BE"/>
                <w14:ligatures w14:val="none"/>
              </w:rPr>
              <w:t>vte</w:t>
            </w:r>
            <w:proofErr w:type="spellEnd"/>
            <w:r w:rsidRPr="00120A63">
              <w:rPr>
                <w:rFonts w:ascii="Calibri" w:eastAsia="Times New Roman" w:hAnsi="Calibri" w:cs="Calibri"/>
                <w:color w:val="000000"/>
                <w:kern w:val="0"/>
                <w:sz w:val="18"/>
                <w:szCs w:val="18"/>
                <w:lang w:eastAsia="nl-BE"/>
                <w14:ligatures w14:val="none"/>
              </w:rPr>
              <w:t xml:space="preserve"> hoofdverpleegkundige (IFIC 17)</w:t>
            </w:r>
            <w:r w:rsidRPr="00120A63">
              <w:rPr>
                <w:rFonts w:ascii="Calibri" w:eastAsia="Times New Roman" w:hAnsi="Calibri" w:cs="Calibri"/>
                <w:color w:val="000000"/>
                <w:kern w:val="0"/>
                <w:sz w:val="18"/>
                <w:szCs w:val="18"/>
                <w:lang w:eastAsia="nl-BE"/>
                <w14:ligatures w14:val="none"/>
              </w:rPr>
              <w:br/>
            </w:r>
            <w:r w:rsidRPr="00120A63">
              <w:rPr>
                <w:rFonts w:ascii="Calibri" w:eastAsia="Times New Roman" w:hAnsi="Calibri" w:cs="Calibri"/>
                <w:i/>
                <w:iCs/>
                <w:color w:val="4472C4"/>
                <w:kern w:val="0"/>
                <w:sz w:val="18"/>
                <w:szCs w:val="18"/>
                <w:lang w:eastAsia="nl-BE"/>
                <w14:ligatures w14:val="none"/>
              </w:rPr>
              <w:t>(Dit zijn uitdovende functies)</w:t>
            </w:r>
          </w:p>
        </w:tc>
      </w:tr>
      <w:tr w:rsidR="004D1B76" w:rsidRPr="007B394C" w14:paraId="54BEF89B" w14:textId="77777777" w:rsidTr="004D1B76">
        <w:trPr>
          <w:trHeight w:val="288"/>
        </w:trPr>
        <w:tc>
          <w:tcPr>
            <w:tcW w:w="960" w:type="pct"/>
            <w:noWrap/>
            <w:hideMark/>
          </w:tcPr>
          <w:p w14:paraId="2E379AAC"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 </w:t>
            </w:r>
          </w:p>
        </w:tc>
        <w:tc>
          <w:tcPr>
            <w:tcW w:w="382" w:type="pct"/>
            <w:noWrap/>
            <w:hideMark/>
          </w:tcPr>
          <w:p w14:paraId="43DE4D3B" w14:textId="0CAB7C13" w:rsidR="004D1B76" w:rsidRPr="00120A63" w:rsidRDefault="004D1B76" w:rsidP="00120A63">
            <w:pPr>
              <w:jc w:val="cente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34</w:t>
            </w:r>
            <w:r>
              <w:rPr>
                <w:rFonts w:ascii="Calibri" w:eastAsia="Times New Roman" w:hAnsi="Calibri" w:cs="Calibri"/>
                <w:b/>
                <w:bCs/>
                <w:color w:val="000000"/>
                <w:kern w:val="0"/>
                <w:sz w:val="18"/>
                <w:szCs w:val="18"/>
                <w:lang w:eastAsia="nl-BE"/>
                <w14:ligatures w14:val="none"/>
              </w:rPr>
              <w:t>4</w:t>
            </w:r>
            <w:r w:rsidRPr="00120A63">
              <w:rPr>
                <w:rFonts w:ascii="Calibri" w:eastAsia="Times New Roman" w:hAnsi="Calibri" w:cs="Calibri"/>
                <w:b/>
                <w:bCs/>
                <w:color w:val="000000"/>
                <w:kern w:val="0"/>
                <w:sz w:val="18"/>
                <w:szCs w:val="18"/>
                <w:lang w:eastAsia="nl-BE"/>
                <w14:ligatures w14:val="none"/>
              </w:rPr>
              <w:t>,12</w:t>
            </w:r>
          </w:p>
        </w:tc>
        <w:tc>
          <w:tcPr>
            <w:tcW w:w="353" w:type="pct"/>
            <w:noWrap/>
            <w:hideMark/>
          </w:tcPr>
          <w:p w14:paraId="4245B357" w14:textId="265F15C0" w:rsidR="004D1B76" w:rsidRPr="00120A63" w:rsidRDefault="004D1B76" w:rsidP="00120A63">
            <w:pPr>
              <w:jc w:val="center"/>
              <w:rPr>
                <w:rFonts w:ascii="Calibri" w:eastAsia="Times New Roman" w:hAnsi="Calibri" w:cs="Calibri"/>
                <w:b/>
                <w:bCs/>
                <w:color w:val="000000"/>
                <w:kern w:val="0"/>
                <w:sz w:val="18"/>
                <w:szCs w:val="18"/>
                <w:lang w:eastAsia="nl-BE"/>
                <w14:ligatures w14:val="none"/>
              </w:rPr>
            </w:pPr>
            <w:r w:rsidRPr="008C0314">
              <w:rPr>
                <w:rFonts w:ascii="Calibri" w:eastAsia="Times New Roman" w:hAnsi="Calibri" w:cs="Calibri"/>
                <w:b/>
                <w:bCs/>
                <w:color w:val="000000"/>
                <w:kern w:val="0"/>
                <w:sz w:val="18"/>
                <w:szCs w:val="18"/>
                <w:highlight w:val="magenta"/>
                <w:lang w:eastAsia="nl-BE"/>
                <w14:ligatures w14:val="none"/>
              </w:rPr>
              <w:t>28</w:t>
            </w:r>
            <w:r w:rsidR="008C0314" w:rsidRPr="008C0314">
              <w:rPr>
                <w:rFonts w:ascii="Calibri" w:eastAsia="Times New Roman" w:hAnsi="Calibri" w:cs="Calibri"/>
                <w:b/>
                <w:bCs/>
                <w:color w:val="000000"/>
                <w:kern w:val="0"/>
                <w:sz w:val="18"/>
                <w:szCs w:val="18"/>
                <w:highlight w:val="magenta"/>
                <w:lang w:eastAsia="nl-BE"/>
                <w14:ligatures w14:val="none"/>
              </w:rPr>
              <w:t>6</w:t>
            </w:r>
            <w:r w:rsidRPr="008C0314">
              <w:rPr>
                <w:rFonts w:ascii="Calibri" w:eastAsia="Times New Roman" w:hAnsi="Calibri" w:cs="Calibri"/>
                <w:b/>
                <w:bCs/>
                <w:color w:val="000000"/>
                <w:kern w:val="0"/>
                <w:sz w:val="18"/>
                <w:szCs w:val="18"/>
                <w:highlight w:val="magenta"/>
                <w:lang w:eastAsia="nl-BE"/>
                <w14:ligatures w14:val="none"/>
              </w:rPr>
              <w:t>,87</w:t>
            </w:r>
          </w:p>
        </w:tc>
        <w:tc>
          <w:tcPr>
            <w:tcW w:w="3304" w:type="pct"/>
            <w:noWrap/>
            <w:hideMark/>
          </w:tcPr>
          <w:p w14:paraId="06FDE175" w14:textId="77777777" w:rsidR="004D1B76" w:rsidRPr="00120A63" w:rsidRDefault="004D1B76" w:rsidP="00120A63">
            <w:pPr>
              <w:rPr>
                <w:rFonts w:ascii="Calibri" w:eastAsia="Times New Roman" w:hAnsi="Calibri" w:cs="Calibri"/>
                <w:b/>
                <w:bCs/>
                <w:color w:val="000000"/>
                <w:kern w:val="0"/>
                <w:sz w:val="18"/>
                <w:szCs w:val="18"/>
                <w:lang w:eastAsia="nl-BE"/>
                <w14:ligatures w14:val="none"/>
              </w:rPr>
            </w:pPr>
            <w:r w:rsidRPr="00120A63">
              <w:rPr>
                <w:rFonts w:ascii="Calibri" w:eastAsia="Times New Roman" w:hAnsi="Calibri" w:cs="Calibri"/>
                <w:b/>
                <w:bCs/>
                <w:color w:val="000000"/>
                <w:kern w:val="0"/>
                <w:sz w:val="18"/>
                <w:szCs w:val="18"/>
                <w:lang w:eastAsia="nl-BE"/>
                <w14:ligatures w14:val="none"/>
              </w:rPr>
              <w:t> </w:t>
            </w:r>
          </w:p>
        </w:tc>
      </w:tr>
    </w:tbl>
    <w:p w14:paraId="2C7A09B5" w14:textId="77777777" w:rsidR="00237B1A" w:rsidRPr="00237B1A" w:rsidRDefault="00237B1A" w:rsidP="00237B1A"/>
    <w:sectPr w:rsidR="00237B1A" w:rsidRPr="00237B1A" w:rsidSect="00237B1A">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BD734" w14:textId="77777777" w:rsidR="00287CC4" w:rsidRDefault="00287CC4" w:rsidP="001D72D5">
      <w:pPr>
        <w:spacing w:after="0" w:line="240" w:lineRule="auto"/>
      </w:pPr>
      <w:r>
        <w:separator/>
      </w:r>
    </w:p>
  </w:endnote>
  <w:endnote w:type="continuationSeparator" w:id="0">
    <w:p w14:paraId="5496949E" w14:textId="77777777" w:rsidR="00287CC4" w:rsidRDefault="00287CC4" w:rsidP="001D7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255826"/>
      <w:docPartObj>
        <w:docPartGallery w:val="Page Numbers (Bottom of Page)"/>
        <w:docPartUnique/>
      </w:docPartObj>
    </w:sdtPr>
    <w:sdtEndPr/>
    <w:sdtContent>
      <w:p w14:paraId="6AC08EF0" w14:textId="7D153A05" w:rsidR="001816AE" w:rsidRDefault="001816AE">
        <w:pPr>
          <w:pStyle w:val="Voettekst"/>
          <w:jc w:val="right"/>
        </w:pPr>
        <w:r>
          <w:fldChar w:fldCharType="begin"/>
        </w:r>
        <w:r>
          <w:instrText>PAGE   \* MERGEFORMAT</w:instrText>
        </w:r>
        <w:r>
          <w:fldChar w:fldCharType="separate"/>
        </w:r>
        <w:r>
          <w:rPr>
            <w:lang w:val="nl-NL"/>
          </w:rPr>
          <w:t>2</w:t>
        </w:r>
        <w:r>
          <w:fldChar w:fldCharType="end"/>
        </w:r>
      </w:p>
    </w:sdtContent>
  </w:sdt>
  <w:p w14:paraId="233F4F97" w14:textId="77777777" w:rsidR="001D72D5" w:rsidRDefault="001D72D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22229" w14:textId="77777777" w:rsidR="00287CC4" w:rsidRDefault="00287CC4" w:rsidP="001D72D5">
      <w:pPr>
        <w:spacing w:after="0" w:line="240" w:lineRule="auto"/>
      </w:pPr>
      <w:r>
        <w:separator/>
      </w:r>
    </w:p>
  </w:footnote>
  <w:footnote w:type="continuationSeparator" w:id="0">
    <w:p w14:paraId="372D9ED6" w14:textId="77777777" w:rsidR="00287CC4" w:rsidRDefault="00287CC4" w:rsidP="001D72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1C64" w14:textId="5DBE402C" w:rsidR="00D454F4" w:rsidRDefault="00D454F4">
    <w:pPr>
      <w:pStyle w:val="Koptekst"/>
    </w:pPr>
    <w:r>
      <w:rPr>
        <w:noProof/>
      </w:rPr>
      <w:drawing>
        <wp:inline distT="0" distB="0" distL="0" distR="0" wp14:anchorId="5697AACD" wp14:editId="2F5F4309">
          <wp:extent cx="679450" cy="336879"/>
          <wp:effectExtent l="0" t="0" r="6350" b="6350"/>
          <wp:docPr id="675673349" name="Afbeelding 1" descr="Afbeelding met tekst, Lettertype, logo,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73349" name="Afbeelding 1" descr="Afbeelding met tekst, Lettertype, logo,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716516" cy="355257"/>
                  </a:xfrm>
                  <a:prstGeom prst="rect">
                    <a:avLst/>
                  </a:prstGeom>
                </pic:spPr>
              </pic:pic>
            </a:graphicData>
          </a:graphic>
        </wp:inline>
      </w:drawing>
    </w:r>
    <w:r>
      <w:tab/>
      <w:t>MJP 26-31</w:t>
    </w:r>
    <w:r>
      <w:tab/>
      <w:t>Personeelsplan 26-31</w:t>
    </w:r>
    <w:r w:rsidR="004D1B76">
      <w:t xml:space="preserve"> (Aanpassing 01)</w:t>
    </w:r>
  </w:p>
  <w:p w14:paraId="01D9EABA" w14:textId="78E54F0D" w:rsidR="00D454F4" w:rsidRDefault="00D454F4">
    <w:pPr>
      <w:pStyle w:val="Kopteks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3605"/>
    <w:multiLevelType w:val="hybridMultilevel"/>
    <w:tmpl w:val="47784B8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A10472F"/>
    <w:multiLevelType w:val="hybridMultilevel"/>
    <w:tmpl w:val="7E22842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BCF2E61"/>
    <w:multiLevelType w:val="hybridMultilevel"/>
    <w:tmpl w:val="0ED2D2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14704D1"/>
    <w:multiLevelType w:val="hybridMultilevel"/>
    <w:tmpl w:val="50263C90"/>
    <w:lvl w:ilvl="0" w:tplc="D4DA5192">
      <w:start w:val="1"/>
      <w:numFmt w:val="upperRoman"/>
      <w:pStyle w:val="Kop2"/>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3C35DB3"/>
    <w:multiLevelType w:val="hybridMultilevel"/>
    <w:tmpl w:val="E0C6BA40"/>
    <w:lvl w:ilvl="0" w:tplc="ABAC8878">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202845F3"/>
    <w:multiLevelType w:val="hybridMultilevel"/>
    <w:tmpl w:val="2BA252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34A0EEA"/>
    <w:multiLevelType w:val="hybridMultilevel"/>
    <w:tmpl w:val="B2F048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5601CB3"/>
    <w:multiLevelType w:val="hybridMultilevel"/>
    <w:tmpl w:val="91EC9294"/>
    <w:lvl w:ilvl="0" w:tplc="96A4BC48">
      <w:numFmt w:val="bullet"/>
      <w:lvlText w:val="-"/>
      <w:lvlJc w:val="left"/>
      <w:pPr>
        <w:ind w:left="720" w:hanging="360"/>
      </w:pPr>
      <w:rPr>
        <w:rFonts w:ascii="Aptos Display" w:eastAsiaTheme="majorEastAsia" w:hAnsi="Aptos Display" w:cstheme="maj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37D72C8"/>
    <w:multiLevelType w:val="hybridMultilevel"/>
    <w:tmpl w:val="8318922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6CA1CFF"/>
    <w:multiLevelType w:val="hybridMultilevel"/>
    <w:tmpl w:val="3D40186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757334C"/>
    <w:multiLevelType w:val="hybridMultilevel"/>
    <w:tmpl w:val="9BA6B97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31E239D"/>
    <w:multiLevelType w:val="hybridMultilevel"/>
    <w:tmpl w:val="DEAC25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51D27F0"/>
    <w:multiLevelType w:val="hybridMultilevel"/>
    <w:tmpl w:val="CD6400F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2350823"/>
    <w:multiLevelType w:val="hybridMultilevel"/>
    <w:tmpl w:val="0AC43AC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594153F1"/>
    <w:multiLevelType w:val="hybridMultilevel"/>
    <w:tmpl w:val="9216C16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12478D2"/>
    <w:multiLevelType w:val="hybridMultilevel"/>
    <w:tmpl w:val="6A6084F0"/>
    <w:lvl w:ilvl="0" w:tplc="B3A4107A">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1D45192"/>
    <w:multiLevelType w:val="hybridMultilevel"/>
    <w:tmpl w:val="0F90474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9292603"/>
    <w:multiLevelType w:val="hybridMultilevel"/>
    <w:tmpl w:val="087CEE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CB40482"/>
    <w:multiLevelType w:val="hybridMultilevel"/>
    <w:tmpl w:val="89D6459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30276E6"/>
    <w:multiLevelType w:val="hybridMultilevel"/>
    <w:tmpl w:val="44525D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61C7128"/>
    <w:multiLevelType w:val="hybridMultilevel"/>
    <w:tmpl w:val="C86438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83973BF"/>
    <w:multiLevelType w:val="hybridMultilevel"/>
    <w:tmpl w:val="8B7485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01255569">
    <w:abstractNumId w:val="16"/>
  </w:num>
  <w:num w:numId="2" w16cid:durableId="866024927">
    <w:abstractNumId w:val="8"/>
  </w:num>
  <w:num w:numId="3" w16cid:durableId="839272725">
    <w:abstractNumId w:val="21"/>
  </w:num>
  <w:num w:numId="4" w16cid:durableId="87702102">
    <w:abstractNumId w:val="10"/>
  </w:num>
  <w:num w:numId="5" w16cid:durableId="833371770">
    <w:abstractNumId w:val="4"/>
  </w:num>
  <w:num w:numId="6" w16cid:durableId="428693746">
    <w:abstractNumId w:val="4"/>
  </w:num>
  <w:num w:numId="7" w16cid:durableId="1006403230">
    <w:abstractNumId w:val="13"/>
  </w:num>
  <w:num w:numId="8" w16cid:durableId="1281301520">
    <w:abstractNumId w:val="9"/>
  </w:num>
  <w:num w:numId="9" w16cid:durableId="1939368897">
    <w:abstractNumId w:val="0"/>
  </w:num>
  <w:num w:numId="10" w16cid:durableId="1287850034">
    <w:abstractNumId w:val="1"/>
  </w:num>
  <w:num w:numId="11" w16cid:durableId="735516993">
    <w:abstractNumId w:val="2"/>
  </w:num>
  <w:num w:numId="12" w16cid:durableId="478350996">
    <w:abstractNumId w:val="20"/>
  </w:num>
  <w:num w:numId="13" w16cid:durableId="113714349">
    <w:abstractNumId w:val="18"/>
  </w:num>
  <w:num w:numId="14" w16cid:durableId="50036513">
    <w:abstractNumId w:val="14"/>
  </w:num>
  <w:num w:numId="15" w16cid:durableId="1635255041">
    <w:abstractNumId w:val="19"/>
  </w:num>
  <w:num w:numId="16" w16cid:durableId="1059477253">
    <w:abstractNumId w:val="6"/>
  </w:num>
  <w:num w:numId="17" w16cid:durableId="1118259920">
    <w:abstractNumId w:val="11"/>
  </w:num>
  <w:num w:numId="18" w16cid:durableId="1397053437">
    <w:abstractNumId w:val="12"/>
  </w:num>
  <w:num w:numId="19" w16cid:durableId="1582524079">
    <w:abstractNumId w:val="5"/>
  </w:num>
  <w:num w:numId="20" w16cid:durableId="1779905542">
    <w:abstractNumId w:val="3"/>
  </w:num>
  <w:num w:numId="21" w16cid:durableId="2042245068">
    <w:abstractNumId w:val="15"/>
  </w:num>
  <w:num w:numId="22" w16cid:durableId="1914705910">
    <w:abstractNumId w:val="17"/>
  </w:num>
  <w:num w:numId="23" w16cid:durableId="18510968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64A"/>
    <w:rsid w:val="00003EE4"/>
    <w:rsid w:val="0000597F"/>
    <w:rsid w:val="00005E43"/>
    <w:rsid w:val="00007DEB"/>
    <w:rsid w:val="000121CF"/>
    <w:rsid w:val="000134B3"/>
    <w:rsid w:val="000151F6"/>
    <w:rsid w:val="00020AE8"/>
    <w:rsid w:val="00022444"/>
    <w:rsid w:val="00025300"/>
    <w:rsid w:val="00026F9D"/>
    <w:rsid w:val="00033035"/>
    <w:rsid w:val="00033C3C"/>
    <w:rsid w:val="00037693"/>
    <w:rsid w:val="00041BEF"/>
    <w:rsid w:val="0004667B"/>
    <w:rsid w:val="00056232"/>
    <w:rsid w:val="00065EE0"/>
    <w:rsid w:val="0007043D"/>
    <w:rsid w:val="000705F4"/>
    <w:rsid w:val="0007069F"/>
    <w:rsid w:val="00071EA2"/>
    <w:rsid w:val="000751E6"/>
    <w:rsid w:val="000823F8"/>
    <w:rsid w:val="000948AA"/>
    <w:rsid w:val="00094D86"/>
    <w:rsid w:val="000A07C0"/>
    <w:rsid w:val="000A190E"/>
    <w:rsid w:val="000A4532"/>
    <w:rsid w:val="000A5B11"/>
    <w:rsid w:val="000A7647"/>
    <w:rsid w:val="000B472F"/>
    <w:rsid w:val="000C1E99"/>
    <w:rsid w:val="000D1D7A"/>
    <w:rsid w:val="000D261E"/>
    <w:rsid w:val="000D2FE7"/>
    <w:rsid w:val="000E3159"/>
    <w:rsid w:val="000E337B"/>
    <w:rsid w:val="000E3619"/>
    <w:rsid w:val="000F028B"/>
    <w:rsid w:val="000F2558"/>
    <w:rsid w:val="000F2FAC"/>
    <w:rsid w:val="000F3BE8"/>
    <w:rsid w:val="000F461F"/>
    <w:rsid w:val="000F69DB"/>
    <w:rsid w:val="00103725"/>
    <w:rsid w:val="00106554"/>
    <w:rsid w:val="00107BD3"/>
    <w:rsid w:val="00107ED7"/>
    <w:rsid w:val="00110231"/>
    <w:rsid w:val="001117B2"/>
    <w:rsid w:val="00114A3A"/>
    <w:rsid w:val="00115C22"/>
    <w:rsid w:val="00120A63"/>
    <w:rsid w:val="00124C63"/>
    <w:rsid w:val="0013360A"/>
    <w:rsid w:val="001337B3"/>
    <w:rsid w:val="001376EA"/>
    <w:rsid w:val="00140132"/>
    <w:rsid w:val="001441E8"/>
    <w:rsid w:val="00144207"/>
    <w:rsid w:val="00144921"/>
    <w:rsid w:val="00147383"/>
    <w:rsid w:val="0015388D"/>
    <w:rsid w:val="00155CE2"/>
    <w:rsid w:val="00157728"/>
    <w:rsid w:val="0016045F"/>
    <w:rsid w:val="00163D58"/>
    <w:rsid w:val="001657CD"/>
    <w:rsid w:val="00171C24"/>
    <w:rsid w:val="00171F42"/>
    <w:rsid w:val="00176652"/>
    <w:rsid w:val="00180186"/>
    <w:rsid w:val="001816AE"/>
    <w:rsid w:val="001843AD"/>
    <w:rsid w:val="00184E71"/>
    <w:rsid w:val="00185537"/>
    <w:rsid w:val="001858E4"/>
    <w:rsid w:val="00194BF4"/>
    <w:rsid w:val="00195B91"/>
    <w:rsid w:val="00196F43"/>
    <w:rsid w:val="001A37AD"/>
    <w:rsid w:val="001A509C"/>
    <w:rsid w:val="001A72A3"/>
    <w:rsid w:val="001B5527"/>
    <w:rsid w:val="001B6791"/>
    <w:rsid w:val="001C3F5F"/>
    <w:rsid w:val="001C7375"/>
    <w:rsid w:val="001D2E09"/>
    <w:rsid w:val="001D57DA"/>
    <w:rsid w:val="001D61F7"/>
    <w:rsid w:val="001D72D5"/>
    <w:rsid w:val="001E106D"/>
    <w:rsid w:val="001E18BF"/>
    <w:rsid w:val="001E22C0"/>
    <w:rsid w:val="001E2AC3"/>
    <w:rsid w:val="001E68F3"/>
    <w:rsid w:val="001F0571"/>
    <w:rsid w:val="001F2D08"/>
    <w:rsid w:val="001F4549"/>
    <w:rsid w:val="001F4A39"/>
    <w:rsid w:val="001F76CB"/>
    <w:rsid w:val="00200380"/>
    <w:rsid w:val="002021F0"/>
    <w:rsid w:val="002038CB"/>
    <w:rsid w:val="00204681"/>
    <w:rsid w:val="0020470C"/>
    <w:rsid w:val="002103E9"/>
    <w:rsid w:val="002171F8"/>
    <w:rsid w:val="00220D58"/>
    <w:rsid w:val="00221E4B"/>
    <w:rsid w:val="002314C2"/>
    <w:rsid w:val="00237B1A"/>
    <w:rsid w:val="002466C1"/>
    <w:rsid w:val="00246A62"/>
    <w:rsid w:val="0024799D"/>
    <w:rsid w:val="00247A33"/>
    <w:rsid w:val="002524BE"/>
    <w:rsid w:val="00252EFA"/>
    <w:rsid w:val="002531F7"/>
    <w:rsid w:val="002559B1"/>
    <w:rsid w:val="00255B89"/>
    <w:rsid w:val="00260F15"/>
    <w:rsid w:val="00263F0D"/>
    <w:rsid w:val="00267BA5"/>
    <w:rsid w:val="00267E77"/>
    <w:rsid w:val="0027062B"/>
    <w:rsid w:val="00274A02"/>
    <w:rsid w:val="00277BB4"/>
    <w:rsid w:val="00281909"/>
    <w:rsid w:val="00282AC7"/>
    <w:rsid w:val="002835D5"/>
    <w:rsid w:val="0028517F"/>
    <w:rsid w:val="0028657B"/>
    <w:rsid w:val="002879CA"/>
    <w:rsid w:val="00287CC4"/>
    <w:rsid w:val="00287DE0"/>
    <w:rsid w:val="00296344"/>
    <w:rsid w:val="0029724C"/>
    <w:rsid w:val="002A1F99"/>
    <w:rsid w:val="002A5C69"/>
    <w:rsid w:val="002B2DA6"/>
    <w:rsid w:val="002B458D"/>
    <w:rsid w:val="002B5449"/>
    <w:rsid w:val="002B6D55"/>
    <w:rsid w:val="002C2C80"/>
    <w:rsid w:val="002C3CA5"/>
    <w:rsid w:val="002C4A2C"/>
    <w:rsid w:val="002C4E03"/>
    <w:rsid w:val="002C7963"/>
    <w:rsid w:val="002D39A3"/>
    <w:rsid w:val="002D4356"/>
    <w:rsid w:val="002D625A"/>
    <w:rsid w:val="002D64D2"/>
    <w:rsid w:val="002E0AB0"/>
    <w:rsid w:val="002E399A"/>
    <w:rsid w:val="002E623F"/>
    <w:rsid w:val="002E7430"/>
    <w:rsid w:val="002F654D"/>
    <w:rsid w:val="003052C9"/>
    <w:rsid w:val="00305ACD"/>
    <w:rsid w:val="00307642"/>
    <w:rsid w:val="00310D36"/>
    <w:rsid w:val="00314710"/>
    <w:rsid w:val="00321554"/>
    <w:rsid w:val="0032526F"/>
    <w:rsid w:val="00325AF4"/>
    <w:rsid w:val="003273AC"/>
    <w:rsid w:val="00333AE3"/>
    <w:rsid w:val="0033555A"/>
    <w:rsid w:val="0033784C"/>
    <w:rsid w:val="003419F2"/>
    <w:rsid w:val="00342B1D"/>
    <w:rsid w:val="00344A9F"/>
    <w:rsid w:val="00350FD9"/>
    <w:rsid w:val="00354D85"/>
    <w:rsid w:val="00355A0B"/>
    <w:rsid w:val="003564AA"/>
    <w:rsid w:val="00361218"/>
    <w:rsid w:val="00364565"/>
    <w:rsid w:val="00364728"/>
    <w:rsid w:val="00366DE0"/>
    <w:rsid w:val="00372045"/>
    <w:rsid w:val="00373058"/>
    <w:rsid w:val="003760B2"/>
    <w:rsid w:val="003775E7"/>
    <w:rsid w:val="003816DF"/>
    <w:rsid w:val="00381CA0"/>
    <w:rsid w:val="003851BD"/>
    <w:rsid w:val="003873C1"/>
    <w:rsid w:val="00391043"/>
    <w:rsid w:val="003918F1"/>
    <w:rsid w:val="003A1AED"/>
    <w:rsid w:val="003A5290"/>
    <w:rsid w:val="003B0511"/>
    <w:rsid w:val="003B14E8"/>
    <w:rsid w:val="003B24F8"/>
    <w:rsid w:val="003B2531"/>
    <w:rsid w:val="003B310D"/>
    <w:rsid w:val="003B6CDC"/>
    <w:rsid w:val="003C277E"/>
    <w:rsid w:val="003C4ADB"/>
    <w:rsid w:val="003C4B81"/>
    <w:rsid w:val="003D092E"/>
    <w:rsid w:val="003D555A"/>
    <w:rsid w:val="003D5A9A"/>
    <w:rsid w:val="003D705C"/>
    <w:rsid w:val="003E79E1"/>
    <w:rsid w:val="003F441C"/>
    <w:rsid w:val="003F479A"/>
    <w:rsid w:val="003F4F5A"/>
    <w:rsid w:val="004005B4"/>
    <w:rsid w:val="00402919"/>
    <w:rsid w:val="00403379"/>
    <w:rsid w:val="004036E1"/>
    <w:rsid w:val="00403EB1"/>
    <w:rsid w:val="00403F92"/>
    <w:rsid w:val="004056B6"/>
    <w:rsid w:val="00416732"/>
    <w:rsid w:val="0042227D"/>
    <w:rsid w:val="004346B9"/>
    <w:rsid w:val="004356CB"/>
    <w:rsid w:val="004404CC"/>
    <w:rsid w:val="00442B50"/>
    <w:rsid w:val="0044455D"/>
    <w:rsid w:val="00451F2B"/>
    <w:rsid w:val="00453F28"/>
    <w:rsid w:val="00454118"/>
    <w:rsid w:val="00455C18"/>
    <w:rsid w:val="00460D21"/>
    <w:rsid w:val="004653A2"/>
    <w:rsid w:val="004668C9"/>
    <w:rsid w:val="00474E86"/>
    <w:rsid w:val="00476C7A"/>
    <w:rsid w:val="004814EA"/>
    <w:rsid w:val="00486E71"/>
    <w:rsid w:val="00490447"/>
    <w:rsid w:val="0049337B"/>
    <w:rsid w:val="00495574"/>
    <w:rsid w:val="004A31FC"/>
    <w:rsid w:val="004A6563"/>
    <w:rsid w:val="004A7337"/>
    <w:rsid w:val="004B1DDC"/>
    <w:rsid w:val="004B2273"/>
    <w:rsid w:val="004B54C3"/>
    <w:rsid w:val="004C3377"/>
    <w:rsid w:val="004C4B1B"/>
    <w:rsid w:val="004C5A93"/>
    <w:rsid w:val="004C7634"/>
    <w:rsid w:val="004D1B76"/>
    <w:rsid w:val="004D47DF"/>
    <w:rsid w:val="004E311F"/>
    <w:rsid w:val="004F36F9"/>
    <w:rsid w:val="004F5F0B"/>
    <w:rsid w:val="004F6BBA"/>
    <w:rsid w:val="004F743D"/>
    <w:rsid w:val="00500A52"/>
    <w:rsid w:val="005025F3"/>
    <w:rsid w:val="00504694"/>
    <w:rsid w:val="0050571D"/>
    <w:rsid w:val="0050589D"/>
    <w:rsid w:val="0051312D"/>
    <w:rsid w:val="005138E8"/>
    <w:rsid w:val="00515521"/>
    <w:rsid w:val="005201CD"/>
    <w:rsid w:val="0052329F"/>
    <w:rsid w:val="005235AC"/>
    <w:rsid w:val="005246B3"/>
    <w:rsid w:val="00526A64"/>
    <w:rsid w:val="00531C8E"/>
    <w:rsid w:val="00532796"/>
    <w:rsid w:val="00533A82"/>
    <w:rsid w:val="005357F7"/>
    <w:rsid w:val="00540C1A"/>
    <w:rsid w:val="00540F42"/>
    <w:rsid w:val="005424F3"/>
    <w:rsid w:val="00552640"/>
    <w:rsid w:val="00554B16"/>
    <w:rsid w:val="005551F2"/>
    <w:rsid w:val="00555948"/>
    <w:rsid w:val="00557265"/>
    <w:rsid w:val="00560143"/>
    <w:rsid w:val="00564B4E"/>
    <w:rsid w:val="005737AC"/>
    <w:rsid w:val="0057401F"/>
    <w:rsid w:val="005744A9"/>
    <w:rsid w:val="00583E20"/>
    <w:rsid w:val="00583E53"/>
    <w:rsid w:val="0058409A"/>
    <w:rsid w:val="00585020"/>
    <w:rsid w:val="005871D8"/>
    <w:rsid w:val="00591912"/>
    <w:rsid w:val="00591E28"/>
    <w:rsid w:val="005A10CF"/>
    <w:rsid w:val="005A265A"/>
    <w:rsid w:val="005A2D0D"/>
    <w:rsid w:val="005A3A7C"/>
    <w:rsid w:val="005A537D"/>
    <w:rsid w:val="005A6E74"/>
    <w:rsid w:val="005A6FC6"/>
    <w:rsid w:val="005B181B"/>
    <w:rsid w:val="005B3A96"/>
    <w:rsid w:val="005B570F"/>
    <w:rsid w:val="005C07B3"/>
    <w:rsid w:val="005C0CEF"/>
    <w:rsid w:val="005C7E87"/>
    <w:rsid w:val="005D5180"/>
    <w:rsid w:val="005D5963"/>
    <w:rsid w:val="005E0C87"/>
    <w:rsid w:val="005E211A"/>
    <w:rsid w:val="005E6AD1"/>
    <w:rsid w:val="005F00D0"/>
    <w:rsid w:val="005F08C0"/>
    <w:rsid w:val="005F0F8F"/>
    <w:rsid w:val="006014F5"/>
    <w:rsid w:val="0060795A"/>
    <w:rsid w:val="00610B7F"/>
    <w:rsid w:val="00612976"/>
    <w:rsid w:val="00612E5B"/>
    <w:rsid w:val="00620889"/>
    <w:rsid w:val="00621B56"/>
    <w:rsid w:val="00622797"/>
    <w:rsid w:val="00633040"/>
    <w:rsid w:val="00634315"/>
    <w:rsid w:val="00640FCC"/>
    <w:rsid w:val="00642F67"/>
    <w:rsid w:val="00645FDC"/>
    <w:rsid w:val="00646662"/>
    <w:rsid w:val="0065152F"/>
    <w:rsid w:val="0065277E"/>
    <w:rsid w:val="00653468"/>
    <w:rsid w:val="006537B6"/>
    <w:rsid w:val="006539C2"/>
    <w:rsid w:val="00656B9F"/>
    <w:rsid w:val="006604BA"/>
    <w:rsid w:val="00661E32"/>
    <w:rsid w:val="006638C7"/>
    <w:rsid w:val="00664201"/>
    <w:rsid w:val="0066454D"/>
    <w:rsid w:val="006657F5"/>
    <w:rsid w:val="00667C6D"/>
    <w:rsid w:val="00672A47"/>
    <w:rsid w:val="00673A1E"/>
    <w:rsid w:val="00674E22"/>
    <w:rsid w:val="0068474B"/>
    <w:rsid w:val="00686199"/>
    <w:rsid w:val="00694ACD"/>
    <w:rsid w:val="00695B56"/>
    <w:rsid w:val="0069679A"/>
    <w:rsid w:val="006A1C66"/>
    <w:rsid w:val="006A2976"/>
    <w:rsid w:val="006A332E"/>
    <w:rsid w:val="006A5E38"/>
    <w:rsid w:val="006A794B"/>
    <w:rsid w:val="006B2EF2"/>
    <w:rsid w:val="006B4333"/>
    <w:rsid w:val="006B59AA"/>
    <w:rsid w:val="006B5EDC"/>
    <w:rsid w:val="006B684A"/>
    <w:rsid w:val="006C1710"/>
    <w:rsid w:val="006C19B2"/>
    <w:rsid w:val="006C58DE"/>
    <w:rsid w:val="006C74F7"/>
    <w:rsid w:val="006C7D4B"/>
    <w:rsid w:val="006D16E4"/>
    <w:rsid w:val="006D2321"/>
    <w:rsid w:val="006D5151"/>
    <w:rsid w:val="006D5869"/>
    <w:rsid w:val="006D664A"/>
    <w:rsid w:val="006D7FC1"/>
    <w:rsid w:val="006E1D08"/>
    <w:rsid w:val="006E2437"/>
    <w:rsid w:val="006E3909"/>
    <w:rsid w:val="006E3979"/>
    <w:rsid w:val="006E3A8C"/>
    <w:rsid w:val="006E3C5F"/>
    <w:rsid w:val="006E406E"/>
    <w:rsid w:val="006E4091"/>
    <w:rsid w:val="006E5157"/>
    <w:rsid w:val="006F347F"/>
    <w:rsid w:val="006F38D3"/>
    <w:rsid w:val="006F5E5A"/>
    <w:rsid w:val="006F6A1A"/>
    <w:rsid w:val="006F75C4"/>
    <w:rsid w:val="00700A50"/>
    <w:rsid w:val="007020F4"/>
    <w:rsid w:val="00704645"/>
    <w:rsid w:val="00722A33"/>
    <w:rsid w:val="00725022"/>
    <w:rsid w:val="00731A32"/>
    <w:rsid w:val="007328F3"/>
    <w:rsid w:val="0073574F"/>
    <w:rsid w:val="00735C63"/>
    <w:rsid w:val="00741FFF"/>
    <w:rsid w:val="007547A3"/>
    <w:rsid w:val="007561B9"/>
    <w:rsid w:val="00757290"/>
    <w:rsid w:val="007604FB"/>
    <w:rsid w:val="007609AA"/>
    <w:rsid w:val="00760D9B"/>
    <w:rsid w:val="00761EF6"/>
    <w:rsid w:val="007622FD"/>
    <w:rsid w:val="00762E27"/>
    <w:rsid w:val="00765D50"/>
    <w:rsid w:val="007665D5"/>
    <w:rsid w:val="00770F67"/>
    <w:rsid w:val="00772F0F"/>
    <w:rsid w:val="0077639E"/>
    <w:rsid w:val="00781565"/>
    <w:rsid w:val="00783A1E"/>
    <w:rsid w:val="007848F4"/>
    <w:rsid w:val="00785808"/>
    <w:rsid w:val="007973EE"/>
    <w:rsid w:val="00797707"/>
    <w:rsid w:val="007A396B"/>
    <w:rsid w:val="007A6A61"/>
    <w:rsid w:val="007B36A0"/>
    <w:rsid w:val="007B394C"/>
    <w:rsid w:val="007B4271"/>
    <w:rsid w:val="007B4552"/>
    <w:rsid w:val="007B4AA3"/>
    <w:rsid w:val="007B5F49"/>
    <w:rsid w:val="007C3544"/>
    <w:rsid w:val="007C50DD"/>
    <w:rsid w:val="007D1210"/>
    <w:rsid w:val="007D2EE7"/>
    <w:rsid w:val="007D309A"/>
    <w:rsid w:val="007D3861"/>
    <w:rsid w:val="007D3C7C"/>
    <w:rsid w:val="007D796C"/>
    <w:rsid w:val="007E14C9"/>
    <w:rsid w:val="007E18DD"/>
    <w:rsid w:val="007E3E39"/>
    <w:rsid w:val="007E43A2"/>
    <w:rsid w:val="007E5253"/>
    <w:rsid w:val="007F250D"/>
    <w:rsid w:val="007F3539"/>
    <w:rsid w:val="00801F2D"/>
    <w:rsid w:val="00802A57"/>
    <w:rsid w:val="0080339F"/>
    <w:rsid w:val="00804D35"/>
    <w:rsid w:val="00813FB9"/>
    <w:rsid w:val="00814D6B"/>
    <w:rsid w:val="008252D6"/>
    <w:rsid w:val="00825D0B"/>
    <w:rsid w:val="0083117F"/>
    <w:rsid w:val="00831760"/>
    <w:rsid w:val="008351D5"/>
    <w:rsid w:val="00836A84"/>
    <w:rsid w:val="0083718C"/>
    <w:rsid w:val="008371FE"/>
    <w:rsid w:val="00840EAB"/>
    <w:rsid w:val="00841375"/>
    <w:rsid w:val="00842692"/>
    <w:rsid w:val="008426A3"/>
    <w:rsid w:val="00844A75"/>
    <w:rsid w:val="00847507"/>
    <w:rsid w:val="00856F78"/>
    <w:rsid w:val="00867449"/>
    <w:rsid w:val="00867BB6"/>
    <w:rsid w:val="008713A4"/>
    <w:rsid w:val="00873E66"/>
    <w:rsid w:val="00876388"/>
    <w:rsid w:val="00884FDB"/>
    <w:rsid w:val="0088771A"/>
    <w:rsid w:val="00897535"/>
    <w:rsid w:val="008A0354"/>
    <w:rsid w:val="008A2946"/>
    <w:rsid w:val="008A3A0C"/>
    <w:rsid w:val="008B1235"/>
    <w:rsid w:val="008B2BE9"/>
    <w:rsid w:val="008B7308"/>
    <w:rsid w:val="008C0314"/>
    <w:rsid w:val="008C2040"/>
    <w:rsid w:val="008C384F"/>
    <w:rsid w:val="008C3854"/>
    <w:rsid w:val="008C4764"/>
    <w:rsid w:val="008D0037"/>
    <w:rsid w:val="008D3339"/>
    <w:rsid w:val="008D713C"/>
    <w:rsid w:val="008E11E7"/>
    <w:rsid w:val="008E2D5F"/>
    <w:rsid w:val="008F0CC4"/>
    <w:rsid w:val="008F5D9F"/>
    <w:rsid w:val="008F69F4"/>
    <w:rsid w:val="008F7EF7"/>
    <w:rsid w:val="009144AF"/>
    <w:rsid w:val="009148F3"/>
    <w:rsid w:val="0091575D"/>
    <w:rsid w:val="00916543"/>
    <w:rsid w:val="00920D1A"/>
    <w:rsid w:val="00921B10"/>
    <w:rsid w:val="00924A08"/>
    <w:rsid w:val="0092655C"/>
    <w:rsid w:val="00926D63"/>
    <w:rsid w:val="009317D2"/>
    <w:rsid w:val="00931BB2"/>
    <w:rsid w:val="009323F1"/>
    <w:rsid w:val="0093411C"/>
    <w:rsid w:val="0093652D"/>
    <w:rsid w:val="00937182"/>
    <w:rsid w:val="0093740B"/>
    <w:rsid w:val="00937AD8"/>
    <w:rsid w:val="00941CE8"/>
    <w:rsid w:val="009420D7"/>
    <w:rsid w:val="00944B0D"/>
    <w:rsid w:val="0094554B"/>
    <w:rsid w:val="00947028"/>
    <w:rsid w:val="00964ACB"/>
    <w:rsid w:val="00964E88"/>
    <w:rsid w:val="00966536"/>
    <w:rsid w:val="00974C27"/>
    <w:rsid w:val="0098135C"/>
    <w:rsid w:val="009854C8"/>
    <w:rsid w:val="00987F31"/>
    <w:rsid w:val="00991C46"/>
    <w:rsid w:val="00992D1F"/>
    <w:rsid w:val="00993685"/>
    <w:rsid w:val="0099433A"/>
    <w:rsid w:val="00997B13"/>
    <w:rsid w:val="009A1494"/>
    <w:rsid w:val="009A7051"/>
    <w:rsid w:val="009B4E8C"/>
    <w:rsid w:val="009B52F5"/>
    <w:rsid w:val="009B7471"/>
    <w:rsid w:val="009C3185"/>
    <w:rsid w:val="009C33A1"/>
    <w:rsid w:val="009C421F"/>
    <w:rsid w:val="009C642F"/>
    <w:rsid w:val="009D0175"/>
    <w:rsid w:val="009D25F4"/>
    <w:rsid w:val="009D3E09"/>
    <w:rsid w:val="009E0FDD"/>
    <w:rsid w:val="009E4560"/>
    <w:rsid w:val="009E460B"/>
    <w:rsid w:val="009E57E6"/>
    <w:rsid w:val="009E5BF0"/>
    <w:rsid w:val="009E6EED"/>
    <w:rsid w:val="009E7F31"/>
    <w:rsid w:val="009F109C"/>
    <w:rsid w:val="009F1B02"/>
    <w:rsid w:val="009F1B9F"/>
    <w:rsid w:val="009F2100"/>
    <w:rsid w:val="009F670D"/>
    <w:rsid w:val="00A0553A"/>
    <w:rsid w:val="00A06D2C"/>
    <w:rsid w:val="00A07927"/>
    <w:rsid w:val="00A10790"/>
    <w:rsid w:val="00A128DC"/>
    <w:rsid w:val="00A140CD"/>
    <w:rsid w:val="00A211C5"/>
    <w:rsid w:val="00A236D3"/>
    <w:rsid w:val="00A246D5"/>
    <w:rsid w:val="00A2488E"/>
    <w:rsid w:val="00A267AE"/>
    <w:rsid w:val="00A27925"/>
    <w:rsid w:val="00A27CFC"/>
    <w:rsid w:val="00A30DEF"/>
    <w:rsid w:val="00A31CCB"/>
    <w:rsid w:val="00A3462C"/>
    <w:rsid w:val="00A3538E"/>
    <w:rsid w:val="00A3584D"/>
    <w:rsid w:val="00A43826"/>
    <w:rsid w:val="00A44DB3"/>
    <w:rsid w:val="00A450DF"/>
    <w:rsid w:val="00A456E9"/>
    <w:rsid w:val="00A46424"/>
    <w:rsid w:val="00A472CC"/>
    <w:rsid w:val="00A50A65"/>
    <w:rsid w:val="00A537FB"/>
    <w:rsid w:val="00A5615E"/>
    <w:rsid w:val="00A56615"/>
    <w:rsid w:val="00A5727F"/>
    <w:rsid w:val="00A6198D"/>
    <w:rsid w:val="00A63666"/>
    <w:rsid w:val="00A644B2"/>
    <w:rsid w:val="00A65340"/>
    <w:rsid w:val="00A6745C"/>
    <w:rsid w:val="00A6792F"/>
    <w:rsid w:val="00A727BE"/>
    <w:rsid w:val="00A7386D"/>
    <w:rsid w:val="00A77A14"/>
    <w:rsid w:val="00A81B70"/>
    <w:rsid w:val="00A858EA"/>
    <w:rsid w:val="00A868D9"/>
    <w:rsid w:val="00A90751"/>
    <w:rsid w:val="00A90B87"/>
    <w:rsid w:val="00A926DC"/>
    <w:rsid w:val="00A9303B"/>
    <w:rsid w:val="00A9587D"/>
    <w:rsid w:val="00A971D1"/>
    <w:rsid w:val="00AA053E"/>
    <w:rsid w:val="00AA0652"/>
    <w:rsid w:val="00AA11C0"/>
    <w:rsid w:val="00AA1D87"/>
    <w:rsid w:val="00AA20B8"/>
    <w:rsid w:val="00AA217C"/>
    <w:rsid w:val="00AA23A3"/>
    <w:rsid w:val="00AA286F"/>
    <w:rsid w:val="00AA70D9"/>
    <w:rsid w:val="00AB028E"/>
    <w:rsid w:val="00AB1A6A"/>
    <w:rsid w:val="00AC14C7"/>
    <w:rsid w:val="00AC4E4A"/>
    <w:rsid w:val="00AC5129"/>
    <w:rsid w:val="00AC75AE"/>
    <w:rsid w:val="00AC76CF"/>
    <w:rsid w:val="00AC7EDD"/>
    <w:rsid w:val="00AD1E29"/>
    <w:rsid w:val="00AD2AF8"/>
    <w:rsid w:val="00AE46C4"/>
    <w:rsid w:val="00AE6820"/>
    <w:rsid w:val="00AE6A6D"/>
    <w:rsid w:val="00B022D6"/>
    <w:rsid w:val="00B04249"/>
    <w:rsid w:val="00B044F7"/>
    <w:rsid w:val="00B10344"/>
    <w:rsid w:val="00B1211D"/>
    <w:rsid w:val="00B122E9"/>
    <w:rsid w:val="00B134A4"/>
    <w:rsid w:val="00B1379F"/>
    <w:rsid w:val="00B1549F"/>
    <w:rsid w:val="00B243CE"/>
    <w:rsid w:val="00B24450"/>
    <w:rsid w:val="00B30764"/>
    <w:rsid w:val="00B31BCF"/>
    <w:rsid w:val="00B3424C"/>
    <w:rsid w:val="00B41ECD"/>
    <w:rsid w:val="00B46223"/>
    <w:rsid w:val="00B46821"/>
    <w:rsid w:val="00B559AF"/>
    <w:rsid w:val="00B657B7"/>
    <w:rsid w:val="00B71B0D"/>
    <w:rsid w:val="00B71D96"/>
    <w:rsid w:val="00B72727"/>
    <w:rsid w:val="00B73372"/>
    <w:rsid w:val="00B74D54"/>
    <w:rsid w:val="00B75260"/>
    <w:rsid w:val="00B81F80"/>
    <w:rsid w:val="00B830A1"/>
    <w:rsid w:val="00B84010"/>
    <w:rsid w:val="00B85B3A"/>
    <w:rsid w:val="00B85D31"/>
    <w:rsid w:val="00B8676A"/>
    <w:rsid w:val="00B90FD8"/>
    <w:rsid w:val="00B913B0"/>
    <w:rsid w:val="00B94E8C"/>
    <w:rsid w:val="00B9555F"/>
    <w:rsid w:val="00BA0AE4"/>
    <w:rsid w:val="00BA4955"/>
    <w:rsid w:val="00BA4DB1"/>
    <w:rsid w:val="00BA630B"/>
    <w:rsid w:val="00BB0352"/>
    <w:rsid w:val="00BB32D3"/>
    <w:rsid w:val="00BB4E17"/>
    <w:rsid w:val="00BB60D9"/>
    <w:rsid w:val="00BB7269"/>
    <w:rsid w:val="00BC474B"/>
    <w:rsid w:val="00BC48AB"/>
    <w:rsid w:val="00BC56BA"/>
    <w:rsid w:val="00BC59BC"/>
    <w:rsid w:val="00BC6930"/>
    <w:rsid w:val="00BC788B"/>
    <w:rsid w:val="00BD62D3"/>
    <w:rsid w:val="00BD7BC3"/>
    <w:rsid w:val="00BE5A44"/>
    <w:rsid w:val="00BE7D44"/>
    <w:rsid w:val="00BF0D70"/>
    <w:rsid w:val="00BF1CC5"/>
    <w:rsid w:val="00C01DBB"/>
    <w:rsid w:val="00C054E0"/>
    <w:rsid w:val="00C060D7"/>
    <w:rsid w:val="00C068EF"/>
    <w:rsid w:val="00C10CDD"/>
    <w:rsid w:val="00C201CE"/>
    <w:rsid w:val="00C2385D"/>
    <w:rsid w:val="00C245EA"/>
    <w:rsid w:val="00C24DA5"/>
    <w:rsid w:val="00C345CB"/>
    <w:rsid w:val="00C408CD"/>
    <w:rsid w:val="00C41391"/>
    <w:rsid w:val="00C41408"/>
    <w:rsid w:val="00C41D22"/>
    <w:rsid w:val="00C42465"/>
    <w:rsid w:val="00C42F9C"/>
    <w:rsid w:val="00C44D7D"/>
    <w:rsid w:val="00C5019A"/>
    <w:rsid w:val="00C50239"/>
    <w:rsid w:val="00C50572"/>
    <w:rsid w:val="00C5296E"/>
    <w:rsid w:val="00C611DD"/>
    <w:rsid w:val="00C65E94"/>
    <w:rsid w:val="00C65F2E"/>
    <w:rsid w:val="00C668BF"/>
    <w:rsid w:val="00C72028"/>
    <w:rsid w:val="00C73236"/>
    <w:rsid w:val="00C75841"/>
    <w:rsid w:val="00C767C5"/>
    <w:rsid w:val="00C77D60"/>
    <w:rsid w:val="00C8051E"/>
    <w:rsid w:val="00C80A6E"/>
    <w:rsid w:val="00C82733"/>
    <w:rsid w:val="00C86B68"/>
    <w:rsid w:val="00C8777B"/>
    <w:rsid w:val="00C90D53"/>
    <w:rsid w:val="00C941C1"/>
    <w:rsid w:val="00C94332"/>
    <w:rsid w:val="00C94455"/>
    <w:rsid w:val="00C94711"/>
    <w:rsid w:val="00C97430"/>
    <w:rsid w:val="00CA6F17"/>
    <w:rsid w:val="00CC20EE"/>
    <w:rsid w:val="00CC2258"/>
    <w:rsid w:val="00CC234E"/>
    <w:rsid w:val="00CC30DB"/>
    <w:rsid w:val="00CC564C"/>
    <w:rsid w:val="00CC62DC"/>
    <w:rsid w:val="00CC7C44"/>
    <w:rsid w:val="00CD5E1F"/>
    <w:rsid w:val="00CD7AEF"/>
    <w:rsid w:val="00CD7B85"/>
    <w:rsid w:val="00CE0E01"/>
    <w:rsid w:val="00CE496C"/>
    <w:rsid w:val="00CE4F7B"/>
    <w:rsid w:val="00CE6E7E"/>
    <w:rsid w:val="00CE7DAF"/>
    <w:rsid w:val="00CF13B9"/>
    <w:rsid w:val="00CF4606"/>
    <w:rsid w:val="00CF5751"/>
    <w:rsid w:val="00D0377F"/>
    <w:rsid w:val="00D06250"/>
    <w:rsid w:val="00D117BD"/>
    <w:rsid w:val="00D12EC0"/>
    <w:rsid w:val="00D16A07"/>
    <w:rsid w:val="00D17869"/>
    <w:rsid w:val="00D17E14"/>
    <w:rsid w:val="00D231D0"/>
    <w:rsid w:val="00D23C50"/>
    <w:rsid w:val="00D259C2"/>
    <w:rsid w:val="00D27A5F"/>
    <w:rsid w:val="00D31492"/>
    <w:rsid w:val="00D32C92"/>
    <w:rsid w:val="00D32FCB"/>
    <w:rsid w:val="00D33569"/>
    <w:rsid w:val="00D43774"/>
    <w:rsid w:val="00D43E84"/>
    <w:rsid w:val="00D4410B"/>
    <w:rsid w:val="00D454F4"/>
    <w:rsid w:val="00D455B5"/>
    <w:rsid w:val="00D460A6"/>
    <w:rsid w:val="00D634C6"/>
    <w:rsid w:val="00D675EE"/>
    <w:rsid w:val="00D67918"/>
    <w:rsid w:val="00D75165"/>
    <w:rsid w:val="00D756CC"/>
    <w:rsid w:val="00D804E4"/>
    <w:rsid w:val="00D82A43"/>
    <w:rsid w:val="00D834A3"/>
    <w:rsid w:val="00D846EA"/>
    <w:rsid w:val="00D85F5E"/>
    <w:rsid w:val="00D867FB"/>
    <w:rsid w:val="00D9124F"/>
    <w:rsid w:val="00D92C14"/>
    <w:rsid w:val="00D92E9D"/>
    <w:rsid w:val="00D942D9"/>
    <w:rsid w:val="00D964B8"/>
    <w:rsid w:val="00DA0BA8"/>
    <w:rsid w:val="00DA3E32"/>
    <w:rsid w:val="00DA5AE6"/>
    <w:rsid w:val="00DA5D1F"/>
    <w:rsid w:val="00DA7EB7"/>
    <w:rsid w:val="00DB672A"/>
    <w:rsid w:val="00DB67E3"/>
    <w:rsid w:val="00DC2EC9"/>
    <w:rsid w:val="00DD05B0"/>
    <w:rsid w:val="00DD313D"/>
    <w:rsid w:val="00DD38A3"/>
    <w:rsid w:val="00DD39C7"/>
    <w:rsid w:val="00DD509F"/>
    <w:rsid w:val="00DD5DBB"/>
    <w:rsid w:val="00DD697F"/>
    <w:rsid w:val="00DE04CA"/>
    <w:rsid w:val="00DE0B18"/>
    <w:rsid w:val="00DE2DE4"/>
    <w:rsid w:val="00DE4A7C"/>
    <w:rsid w:val="00DF3CED"/>
    <w:rsid w:val="00E002B2"/>
    <w:rsid w:val="00E0146A"/>
    <w:rsid w:val="00E02519"/>
    <w:rsid w:val="00E04C48"/>
    <w:rsid w:val="00E0573C"/>
    <w:rsid w:val="00E1007A"/>
    <w:rsid w:val="00E238B1"/>
    <w:rsid w:val="00E23B5F"/>
    <w:rsid w:val="00E24556"/>
    <w:rsid w:val="00E25FDC"/>
    <w:rsid w:val="00E2739D"/>
    <w:rsid w:val="00E35E76"/>
    <w:rsid w:val="00E370DE"/>
    <w:rsid w:val="00E37C23"/>
    <w:rsid w:val="00E42D01"/>
    <w:rsid w:val="00E4398E"/>
    <w:rsid w:val="00E50D92"/>
    <w:rsid w:val="00E64363"/>
    <w:rsid w:val="00E758CF"/>
    <w:rsid w:val="00E7788B"/>
    <w:rsid w:val="00E8075D"/>
    <w:rsid w:val="00E80B8E"/>
    <w:rsid w:val="00E840A0"/>
    <w:rsid w:val="00E85347"/>
    <w:rsid w:val="00E875D9"/>
    <w:rsid w:val="00E9037B"/>
    <w:rsid w:val="00E90508"/>
    <w:rsid w:val="00E90905"/>
    <w:rsid w:val="00E93639"/>
    <w:rsid w:val="00E941B0"/>
    <w:rsid w:val="00E94651"/>
    <w:rsid w:val="00E94CB5"/>
    <w:rsid w:val="00E95A5F"/>
    <w:rsid w:val="00E9645C"/>
    <w:rsid w:val="00EA3661"/>
    <w:rsid w:val="00EB113B"/>
    <w:rsid w:val="00EB553C"/>
    <w:rsid w:val="00EB7C28"/>
    <w:rsid w:val="00EC03B1"/>
    <w:rsid w:val="00EC2397"/>
    <w:rsid w:val="00EC4037"/>
    <w:rsid w:val="00EC50F6"/>
    <w:rsid w:val="00EC7234"/>
    <w:rsid w:val="00ED1FD7"/>
    <w:rsid w:val="00EE1536"/>
    <w:rsid w:val="00EE20C3"/>
    <w:rsid w:val="00EE429F"/>
    <w:rsid w:val="00EF5893"/>
    <w:rsid w:val="00F02144"/>
    <w:rsid w:val="00F05EEF"/>
    <w:rsid w:val="00F1579C"/>
    <w:rsid w:val="00F15B76"/>
    <w:rsid w:val="00F2247D"/>
    <w:rsid w:val="00F22CA1"/>
    <w:rsid w:val="00F27EDD"/>
    <w:rsid w:val="00F27F59"/>
    <w:rsid w:val="00F316C7"/>
    <w:rsid w:val="00F34074"/>
    <w:rsid w:val="00F3507B"/>
    <w:rsid w:val="00F3752A"/>
    <w:rsid w:val="00F379EB"/>
    <w:rsid w:val="00F42F1F"/>
    <w:rsid w:val="00F43596"/>
    <w:rsid w:val="00F45076"/>
    <w:rsid w:val="00F536CE"/>
    <w:rsid w:val="00F5433E"/>
    <w:rsid w:val="00F550A7"/>
    <w:rsid w:val="00F55651"/>
    <w:rsid w:val="00F5639B"/>
    <w:rsid w:val="00F577C5"/>
    <w:rsid w:val="00F61BD5"/>
    <w:rsid w:val="00F643AA"/>
    <w:rsid w:val="00F65F0D"/>
    <w:rsid w:val="00F70E90"/>
    <w:rsid w:val="00F76004"/>
    <w:rsid w:val="00F76176"/>
    <w:rsid w:val="00F761F9"/>
    <w:rsid w:val="00F76313"/>
    <w:rsid w:val="00F778E4"/>
    <w:rsid w:val="00F77EC4"/>
    <w:rsid w:val="00F812E6"/>
    <w:rsid w:val="00F83288"/>
    <w:rsid w:val="00F9073C"/>
    <w:rsid w:val="00F909CA"/>
    <w:rsid w:val="00F91F00"/>
    <w:rsid w:val="00F95497"/>
    <w:rsid w:val="00F96193"/>
    <w:rsid w:val="00FA0EEB"/>
    <w:rsid w:val="00FA161A"/>
    <w:rsid w:val="00FA1B8C"/>
    <w:rsid w:val="00FB0262"/>
    <w:rsid w:val="00FB113B"/>
    <w:rsid w:val="00FC0EE5"/>
    <w:rsid w:val="00FC4DCD"/>
    <w:rsid w:val="00FC7D7D"/>
    <w:rsid w:val="00FD14E5"/>
    <w:rsid w:val="00FD1BE5"/>
    <w:rsid w:val="00FD21A5"/>
    <w:rsid w:val="00FD6B29"/>
    <w:rsid w:val="00FE5403"/>
    <w:rsid w:val="00FF5FEE"/>
    <w:rsid w:val="00FF75D3"/>
    <w:rsid w:val="00FF785B"/>
    <w:rsid w:val="00FF7B40"/>
    <w:rsid w:val="5B733977"/>
    <w:rsid w:val="5D0A56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5E69F"/>
  <w15:chartTrackingRefBased/>
  <w15:docId w15:val="{857961F1-E82A-4E95-9DB2-B4A58B916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D66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Lijstalinea"/>
    <w:next w:val="Standaard"/>
    <w:link w:val="Kop2Char"/>
    <w:uiPriority w:val="9"/>
    <w:unhideWhenUsed/>
    <w:qFormat/>
    <w:rsid w:val="00114A3A"/>
    <w:pPr>
      <w:numPr>
        <w:numId w:val="20"/>
      </w:numPr>
      <w:outlineLvl w:val="1"/>
    </w:pPr>
    <w:rPr>
      <w:b/>
      <w:bCs/>
      <w:sz w:val="28"/>
      <w:szCs w:val="28"/>
      <w:u w:val="single"/>
    </w:rPr>
  </w:style>
  <w:style w:type="paragraph" w:styleId="Kop3">
    <w:name w:val="heading 3"/>
    <w:basedOn w:val="Standaard"/>
    <w:next w:val="Standaard"/>
    <w:link w:val="Kop3Char"/>
    <w:uiPriority w:val="9"/>
    <w:semiHidden/>
    <w:unhideWhenUsed/>
    <w:qFormat/>
    <w:rsid w:val="006D664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D664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D664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D664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D664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D664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D664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D664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114A3A"/>
    <w:rPr>
      <w:b/>
      <w:bCs/>
      <w:sz w:val="28"/>
      <w:szCs w:val="28"/>
      <w:u w:val="single"/>
    </w:rPr>
  </w:style>
  <w:style w:type="character" w:customStyle="1" w:styleId="Kop3Char">
    <w:name w:val="Kop 3 Char"/>
    <w:basedOn w:val="Standaardalinea-lettertype"/>
    <w:link w:val="Kop3"/>
    <w:uiPriority w:val="9"/>
    <w:semiHidden/>
    <w:rsid w:val="006D664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D664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D664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D664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D664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D664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D664A"/>
    <w:rPr>
      <w:rFonts w:eastAsiaTheme="majorEastAsia" w:cstheme="majorBidi"/>
      <w:color w:val="272727" w:themeColor="text1" w:themeTint="D8"/>
    </w:rPr>
  </w:style>
  <w:style w:type="paragraph" w:styleId="Titel">
    <w:name w:val="Title"/>
    <w:basedOn w:val="Standaard"/>
    <w:next w:val="Standaard"/>
    <w:link w:val="TitelChar"/>
    <w:uiPriority w:val="10"/>
    <w:qFormat/>
    <w:rsid w:val="006D66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D664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D664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D664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D664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D664A"/>
    <w:rPr>
      <w:i/>
      <w:iCs/>
      <w:color w:val="404040" w:themeColor="text1" w:themeTint="BF"/>
    </w:rPr>
  </w:style>
  <w:style w:type="paragraph" w:styleId="Lijstalinea">
    <w:name w:val="List Paragraph"/>
    <w:basedOn w:val="Standaard"/>
    <w:uiPriority w:val="34"/>
    <w:qFormat/>
    <w:rsid w:val="006D664A"/>
    <w:pPr>
      <w:ind w:left="720"/>
      <w:contextualSpacing/>
    </w:pPr>
  </w:style>
  <w:style w:type="character" w:styleId="Intensievebenadrukking">
    <w:name w:val="Intense Emphasis"/>
    <w:basedOn w:val="Standaardalinea-lettertype"/>
    <w:uiPriority w:val="21"/>
    <w:qFormat/>
    <w:rsid w:val="006D664A"/>
    <w:rPr>
      <w:i/>
      <w:iCs/>
      <w:color w:val="0F4761" w:themeColor="accent1" w:themeShade="BF"/>
    </w:rPr>
  </w:style>
  <w:style w:type="paragraph" w:styleId="Duidelijkcitaat">
    <w:name w:val="Intense Quote"/>
    <w:basedOn w:val="Standaard"/>
    <w:next w:val="Standaard"/>
    <w:link w:val="DuidelijkcitaatChar"/>
    <w:uiPriority w:val="30"/>
    <w:qFormat/>
    <w:rsid w:val="006D6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D664A"/>
    <w:rPr>
      <w:i/>
      <w:iCs/>
      <w:color w:val="0F4761" w:themeColor="accent1" w:themeShade="BF"/>
    </w:rPr>
  </w:style>
  <w:style w:type="character" w:styleId="Intensieveverwijzing">
    <w:name w:val="Intense Reference"/>
    <w:basedOn w:val="Standaardalinea-lettertype"/>
    <w:uiPriority w:val="32"/>
    <w:qFormat/>
    <w:rsid w:val="006D664A"/>
    <w:rPr>
      <w:b/>
      <w:bCs/>
      <w:smallCaps/>
      <w:color w:val="0F4761" w:themeColor="accent1" w:themeShade="BF"/>
      <w:spacing w:val="5"/>
    </w:rPr>
  </w:style>
  <w:style w:type="table" w:styleId="Tabelraster">
    <w:name w:val="Table Grid"/>
    <w:basedOn w:val="Standaardtabel"/>
    <w:uiPriority w:val="39"/>
    <w:rsid w:val="005B3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1D72D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D72D5"/>
  </w:style>
  <w:style w:type="paragraph" w:styleId="Voettekst">
    <w:name w:val="footer"/>
    <w:basedOn w:val="Standaard"/>
    <w:link w:val="VoettekstChar"/>
    <w:uiPriority w:val="99"/>
    <w:unhideWhenUsed/>
    <w:rsid w:val="001D72D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D72D5"/>
  </w:style>
  <w:style w:type="paragraph" w:styleId="Kopvaninhoudsopgave">
    <w:name w:val="TOC Heading"/>
    <w:basedOn w:val="Kop1"/>
    <w:next w:val="Standaard"/>
    <w:uiPriority w:val="39"/>
    <w:unhideWhenUsed/>
    <w:qFormat/>
    <w:rsid w:val="00783A1E"/>
    <w:pPr>
      <w:spacing w:before="240" w:after="0"/>
      <w:outlineLvl w:val="9"/>
    </w:pPr>
    <w:rPr>
      <w:kern w:val="0"/>
      <w:sz w:val="32"/>
      <w:szCs w:val="32"/>
      <w:lang w:eastAsia="nl-BE"/>
      <w14:ligatures w14:val="none"/>
    </w:rPr>
  </w:style>
  <w:style w:type="paragraph" w:styleId="Inhopg1">
    <w:name w:val="toc 1"/>
    <w:basedOn w:val="Standaard"/>
    <w:next w:val="Standaard"/>
    <w:autoRedefine/>
    <w:uiPriority w:val="39"/>
    <w:unhideWhenUsed/>
    <w:rsid w:val="00783A1E"/>
    <w:pPr>
      <w:spacing w:after="100"/>
    </w:pPr>
  </w:style>
  <w:style w:type="paragraph" w:styleId="Inhopg2">
    <w:name w:val="toc 2"/>
    <w:basedOn w:val="Standaard"/>
    <w:next w:val="Standaard"/>
    <w:autoRedefine/>
    <w:uiPriority w:val="39"/>
    <w:unhideWhenUsed/>
    <w:rsid w:val="00783A1E"/>
    <w:pPr>
      <w:spacing w:after="100"/>
      <w:ind w:left="220"/>
    </w:pPr>
  </w:style>
  <w:style w:type="character" w:styleId="Hyperlink">
    <w:name w:val="Hyperlink"/>
    <w:basedOn w:val="Standaardalinea-lettertype"/>
    <w:uiPriority w:val="99"/>
    <w:unhideWhenUsed/>
    <w:rsid w:val="00783A1E"/>
    <w:rPr>
      <w:color w:val="467886" w:themeColor="hyperlink"/>
      <w:u w:val="single"/>
    </w:rPr>
  </w:style>
  <w:style w:type="character" w:styleId="Verwijzingopmerking">
    <w:name w:val="annotation reference"/>
    <w:basedOn w:val="Standaardalinea-lettertype"/>
    <w:uiPriority w:val="99"/>
    <w:semiHidden/>
    <w:unhideWhenUsed/>
    <w:rsid w:val="00813FB9"/>
    <w:rPr>
      <w:sz w:val="16"/>
      <w:szCs w:val="16"/>
    </w:rPr>
  </w:style>
  <w:style w:type="paragraph" w:styleId="Tekstopmerking">
    <w:name w:val="annotation text"/>
    <w:basedOn w:val="Standaard"/>
    <w:link w:val="TekstopmerkingChar"/>
    <w:uiPriority w:val="99"/>
    <w:unhideWhenUsed/>
    <w:rsid w:val="00813FB9"/>
    <w:pPr>
      <w:spacing w:line="240" w:lineRule="auto"/>
    </w:pPr>
    <w:rPr>
      <w:sz w:val="20"/>
      <w:szCs w:val="20"/>
    </w:rPr>
  </w:style>
  <w:style w:type="character" w:customStyle="1" w:styleId="TekstopmerkingChar">
    <w:name w:val="Tekst opmerking Char"/>
    <w:basedOn w:val="Standaardalinea-lettertype"/>
    <w:link w:val="Tekstopmerking"/>
    <w:uiPriority w:val="99"/>
    <w:rsid w:val="00813FB9"/>
    <w:rPr>
      <w:sz w:val="20"/>
      <w:szCs w:val="20"/>
    </w:rPr>
  </w:style>
  <w:style w:type="paragraph" w:styleId="Onderwerpvanopmerking">
    <w:name w:val="annotation subject"/>
    <w:basedOn w:val="Tekstopmerking"/>
    <w:next w:val="Tekstopmerking"/>
    <w:link w:val="OnderwerpvanopmerkingChar"/>
    <w:uiPriority w:val="99"/>
    <w:semiHidden/>
    <w:unhideWhenUsed/>
    <w:rsid w:val="00813FB9"/>
    <w:rPr>
      <w:b/>
      <w:bCs/>
    </w:rPr>
  </w:style>
  <w:style w:type="character" w:customStyle="1" w:styleId="OnderwerpvanopmerkingChar">
    <w:name w:val="Onderwerp van opmerking Char"/>
    <w:basedOn w:val="TekstopmerkingChar"/>
    <w:link w:val="Onderwerpvanopmerking"/>
    <w:uiPriority w:val="99"/>
    <w:semiHidden/>
    <w:rsid w:val="00813F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4930ffc-b4dd-4c4a-acae-66fa3b3eb1f8" ContentTypeId="0x010100E64290AF15237141885D447BF32E8BB009" PreviousValue="true"/>
</file>

<file path=customXml/item3.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5DC3E2467237CC4B812D06D0A582B5AC" ma:contentTypeVersion="55" ma:contentTypeDescription="" ma:contentTypeScope="" ma:versionID="4e0832f7aedb678719005b08d0c1302a">
  <xsd:schema xmlns:xsd="http://www.w3.org/2001/XMLSchema" xmlns:xs="http://www.w3.org/2001/XMLSchema" xmlns:p="http://schemas.microsoft.com/office/2006/metadata/properties" xmlns:ns2="320771d5-832a-4a41-a2b4-b34ffa05d191" targetNamespace="http://schemas.microsoft.com/office/2006/metadata/properties" ma:root="true" ma:fieldsID="753bddce9818d47e4a431a4c0c251149"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4786CD-0527-486E-85DF-0433E57A035D}">
  <ds:schemaRefs>
    <ds:schemaRef ds:uri="http://schemas.microsoft.com/sharepoint/v3/contenttype/forms"/>
  </ds:schemaRefs>
</ds:datastoreItem>
</file>

<file path=customXml/itemProps2.xml><?xml version="1.0" encoding="utf-8"?>
<ds:datastoreItem xmlns:ds="http://schemas.openxmlformats.org/officeDocument/2006/customXml" ds:itemID="{8E936A1C-CBF1-4172-91BB-DC93819E20CF}">
  <ds:schemaRefs>
    <ds:schemaRef ds:uri="Microsoft.SharePoint.Taxonomy.ContentTypeSync"/>
  </ds:schemaRefs>
</ds:datastoreItem>
</file>

<file path=customXml/itemProps3.xml><?xml version="1.0" encoding="utf-8"?>
<ds:datastoreItem xmlns:ds="http://schemas.openxmlformats.org/officeDocument/2006/customXml" ds:itemID="{474D9D7B-CE39-4BC8-807E-678D5BC46D4D}">
  <ds:schemaRefs>
    <ds:schemaRef ds:uri="http://schemas.microsoft.com/office/2006/metadata/properties"/>
    <ds:schemaRef ds:uri="http://schemas.microsoft.com/office/infopath/2007/PartnerControls"/>
    <ds:schemaRef ds:uri="320771d5-832a-4a41-a2b4-b34ffa05d191"/>
  </ds:schemaRefs>
</ds:datastoreItem>
</file>

<file path=customXml/itemProps4.xml><?xml version="1.0" encoding="utf-8"?>
<ds:datastoreItem xmlns:ds="http://schemas.openxmlformats.org/officeDocument/2006/customXml" ds:itemID="{32C75079-43D3-4436-80D3-9B047F3D186E}">
  <ds:schemaRefs>
    <ds:schemaRef ds:uri="http://schemas.openxmlformats.org/officeDocument/2006/bibliography"/>
  </ds:schemaRefs>
</ds:datastoreItem>
</file>

<file path=customXml/itemProps5.xml><?xml version="1.0" encoding="utf-8"?>
<ds:datastoreItem xmlns:ds="http://schemas.openxmlformats.org/officeDocument/2006/customXml" ds:itemID="{FB23A42D-D910-4E86-914A-87B89B32D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7e3ffac-b846-48b2-8c99-7c6e7a1caeb7}" enabled="0" method="" siteId="{e7e3ffac-b846-48b2-8c99-7c6e7a1caeb7}" removed="1"/>
</clbl:labelList>
</file>

<file path=docProps/app.xml><?xml version="1.0" encoding="utf-8"?>
<Properties xmlns="http://schemas.openxmlformats.org/officeDocument/2006/extended-properties" xmlns:vt="http://schemas.openxmlformats.org/officeDocument/2006/docPropsVTypes">
  <Template>Normal.dotm</Template>
  <TotalTime>153</TotalTime>
  <Pages>12</Pages>
  <Words>1755</Words>
  <Characters>9653</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Goedele DE VOCHT</dc:creator>
  <cp:keywords/>
  <dc:description/>
  <cp:lastModifiedBy>Goedele DE VOCHT</cp:lastModifiedBy>
  <cp:revision>15</cp:revision>
  <dcterms:created xsi:type="dcterms:W3CDTF">2025-12-18T15:42:00Z</dcterms:created>
  <dcterms:modified xsi:type="dcterms:W3CDTF">2026-07-02T15:10:00Z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0x010100E64290AF15237141885D447BF32E8BB009005DC3E2467237CC4B812D06D0A582B5AC</vt:lpwstr>
  </property>
  <property fmtid="{D5CDD505-2E9C-101B-9397-08002B2CF9AE}" pid="3" name="docLang">
    <vt:lpwstr>nl</vt:lpwstr>
  </property>
  <property fmtid="{D5CDD505-2E9C-101B-9397-08002B2CF9AE}" pid="4" name="Order">
    <vt:r8>19701200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